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47" w:rsidRDefault="00140729">
      <w:pPr>
        <w:spacing w:line="580" w:lineRule="exact"/>
        <w:ind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嘉定区教育系统“三重一大”事项备案表</w:t>
      </w:r>
    </w:p>
    <w:p w:rsidR="000C7647" w:rsidRDefault="00140729">
      <w:pPr>
        <w:spacing w:line="460" w:lineRule="exact"/>
        <w:rPr>
          <w:rFonts w:ascii="仿宋_GB2312" w:hAnsi="仿宋_GB2312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备案单位</w:t>
      </w:r>
      <w:r>
        <w:rPr>
          <w:rFonts w:ascii="仿宋_GB2312" w:eastAsiaTheme="minorEastAsia" w:hAnsi="仿宋_GB2312" w:hint="eastAsia"/>
          <w:sz w:val="30"/>
          <w:szCs w:val="30"/>
          <w:u w:val="single"/>
        </w:rPr>
        <w:t>嘉定区南苑中学</w:t>
      </w:r>
      <w:r>
        <w:rPr>
          <w:rFonts w:ascii="宋体" w:eastAsia="宋体" w:hAnsi="宋体" w:cs="宋体" w:hint="eastAsia"/>
          <w:sz w:val="30"/>
          <w:szCs w:val="30"/>
        </w:rPr>
        <w:t>（公章）</w:t>
      </w:r>
    </w:p>
    <w:tbl>
      <w:tblPr>
        <w:tblW w:w="13958" w:type="dxa"/>
        <w:tblLayout w:type="fixed"/>
        <w:tblLook w:val="04A0"/>
      </w:tblPr>
      <w:tblGrid>
        <w:gridCol w:w="662"/>
        <w:gridCol w:w="3878"/>
        <w:gridCol w:w="831"/>
        <w:gridCol w:w="831"/>
        <w:gridCol w:w="831"/>
        <w:gridCol w:w="831"/>
        <w:gridCol w:w="831"/>
        <w:gridCol w:w="831"/>
        <w:gridCol w:w="831"/>
        <w:gridCol w:w="554"/>
        <w:gridCol w:w="554"/>
        <w:gridCol w:w="554"/>
        <w:gridCol w:w="831"/>
        <w:gridCol w:w="1108"/>
      </w:tblGrid>
      <w:tr w:rsidR="000C764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adjustRightInd w:val="0"/>
              <w:snapToGrid w:val="0"/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</w:p>
          <w:p w:rsidR="000C7647" w:rsidRDefault="00140729">
            <w:pPr>
              <w:adjustRightInd w:val="0"/>
              <w:snapToGrid w:val="0"/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序</w:t>
            </w:r>
          </w:p>
          <w:p w:rsidR="000C7647" w:rsidRDefault="00140729">
            <w:pPr>
              <w:adjustRightInd w:val="0"/>
              <w:snapToGrid w:val="0"/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号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  <w:p w:rsidR="000C7647" w:rsidRDefault="00140729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事项名称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事项性质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  <w:p w:rsidR="000C7647" w:rsidRDefault="00140729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决策时间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讨论情况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执行情况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备注</w:t>
            </w:r>
          </w:p>
        </w:tc>
      </w:tr>
      <w:tr w:rsidR="000C764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widowControl/>
              <w:jc w:val="lef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widowControl/>
              <w:jc w:val="lef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重大决策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重要干部任免奖惩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重大项目安排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大额度资金使用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widowControl/>
              <w:jc w:val="lef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一致通过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少数服从多数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adjustRightInd w:val="0"/>
              <w:snapToGrid w:val="0"/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已执行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adjustRightInd w:val="0"/>
              <w:snapToGrid w:val="0"/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执行中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adjustRightInd w:val="0"/>
              <w:snapToGrid w:val="0"/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未执行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adjustRightInd w:val="0"/>
              <w:snapToGrid w:val="0"/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变更决策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widowControl/>
              <w:jc w:val="left"/>
              <w:rPr>
                <w:rFonts w:ascii="仿宋_GB2312" w:hAnsi="仿宋_GB2312"/>
                <w:sz w:val="30"/>
                <w:szCs w:val="30"/>
              </w:rPr>
            </w:pPr>
          </w:p>
        </w:tc>
      </w:tr>
      <w:tr w:rsidR="000C7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创城迎检，制作文化布置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 w:rsidR="000C7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与江西铅山二中结对研学活动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 w:rsidR="000C7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消防设备维护、检查、保养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 w:rsidR="000C7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4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艺体科技等活动视频拍摄制作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 w:rsidR="000C7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5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暑期图书馆改造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 w:rsidR="000C7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6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校园绿化补种维护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 w:rsidR="000C7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7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区级骨干教师推荐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 w:rsidR="000C7647">
        <w:trPr>
          <w:trHeight w:hRule="exact" w:val="4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8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行政助理岗位推出、竞聘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7" w:rsidRDefault="00140729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647" w:rsidRDefault="000C7647">
            <w:pPr>
              <w:spacing w:line="46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</w:tbl>
    <w:p w:rsidR="000C7647" w:rsidRDefault="000C7647">
      <w:pPr>
        <w:spacing w:line="460" w:lineRule="exact"/>
        <w:rPr>
          <w:rFonts w:ascii="宋体" w:eastAsia="宋体" w:hAnsi="宋体" w:cs="宋体"/>
          <w:sz w:val="30"/>
          <w:szCs w:val="30"/>
        </w:rPr>
      </w:pPr>
    </w:p>
    <w:p w:rsidR="000C7647" w:rsidRDefault="00140729">
      <w:pPr>
        <w:spacing w:line="460" w:lineRule="exact"/>
        <w:rPr>
          <w:rFonts w:eastAsiaTheme="minorEastAsia"/>
        </w:rPr>
      </w:pPr>
      <w:r>
        <w:rPr>
          <w:rFonts w:ascii="宋体" w:eastAsia="宋体" w:hAnsi="宋体" w:cs="宋体" w:hint="eastAsia"/>
          <w:sz w:val="30"/>
          <w:szCs w:val="30"/>
        </w:rPr>
        <w:t>主要领导签名填表日期</w:t>
      </w:r>
      <w:r w:rsidR="00005B21">
        <w:rPr>
          <w:rFonts w:ascii="宋体" w:eastAsia="宋体" w:hAnsi="宋体" w:cs="宋体" w:hint="eastAsia"/>
          <w:sz w:val="30"/>
          <w:szCs w:val="30"/>
        </w:rPr>
        <w:t>2017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>__</w:t>
      </w:r>
      <w:r w:rsidR="00005B21">
        <w:rPr>
          <w:rFonts w:ascii="宋体" w:eastAsia="宋体" w:hAnsi="宋体" w:cs="宋体" w:hint="eastAsia"/>
          <w:sz w:val="30"/>
          <w:szCs w:val="30"/>
        </w:rPr>
        <w:t>12</w:t>
      </w:r>
      <w:r>
        <w:rPr>
          <w:rFonts w:ascii="宋体" w:eastAsia="宋体" w:hAnsi="宋体" w:cs="宋体" w:hint="eastAsia"/>
          <w:sz w:val="30"/>
          <w:szCs w:val="30"/>
        </w:rPr>
        <w:t>__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 w:hint="eastAsia"/>
          <w:sz w:val="30"/>
          <w:szCs w:val="30"/>
        </w:rPr>
        <w:t>___</w:t>
      </w:r>
      <w:r w:rsidR="00005B21">
        <w:rPr>
          <w:rFonts w:ascii="宋体" w:eastAsia="宋体" w:hAnsi="宋体" w:cs="宋体" w:hint="eastAsia"/>
          <w:sz w:val="30"/>
          <w:szCs w:val="30"/>
        </w:rPr>
        <w:t>30</w:t>
      </w:r>
      <w:r>
        <w:rPr>
          <w:rFonts w:ascii="宋体" w:eastAsia="宋体" w:hAnsi="宋体" w:cs="宋体" w:hint="eastAsia"/>
          <w:sz w:val="30"/>
          <w:szCs w:val="30"/>
        </w:rPr>
        <w:t>__</w:t>
      </w:r>
      <w:r>
        <w:rPr>
          <w:rFonts w:ascii="宋体" w:eastAsia="宋体" w:hAnsi="宋体" w:cs="宋体" w:hint="eastAsia"/>
          <w:sz w:val="30"/>
          <w:szCs w:val="30"/>
        </w:rPr>
        <w:t>日</w:t>
      </w:r>
    </w:p>
    <w:sectPr w:rsidR="000C7647" w:rsidSect="000C764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729" w:rsidRDefault="00140729" w:rsidP="00005B21">
      <w:r>
        <w:separator/>
      </w:r>
    </w:p>
  </w:endnote>
  <w:endnote w:type="continuationSeparator" w:id="1">
    <w:p w:rsidR="00140729" w:rsidRDefault="00140729" w:rsidP="0000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729" w:rsidRDefault="00140729" w:rsidP="00005B21">
      <w:r>
        <w:separator/>
      </w:r>
    </w:p>
  </w:footnote>
  <w:footnote w:type="continuationSeparator" w:id="1">
    <w:p w:rsidR="00140729" w:rsidRDefault="00140729" w:rsidP="00005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8B3"/>
    <w:rsid w:val="00005B21"/>
    <w:rsid w:val="000C7647"/>
    <w:rsid w:val="00140729"/>
    <w:rsid w:val="00171CF2"/>
    <w:rsid w:val="001A4D9E"/>
    <w:rsid w:val="007308B3"/>
    <w:rsid w:val="009714F6"/>
    <w:rsid w:val="00B62537"/>
    <w:rsid w:val="09F77194"/>
    <w:rsid w:val="1AC0146F"/>
    <w:rsid w:val="303B5263"/>
    <w:rsid w:val="7EB3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47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B21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B21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</cp:revision>
  <cp:lastPrinted>2017-09-22T09:01:00Z</cp:lastPrinted>
  <dcterms:created xsi:type="dcterms:W3CDTF">2017-09-15T10:21:00Z</dcterms:created>
  <dcterms:modified xsi:type="dcterms:W3CDTF">2017-12-31T04:51:00Z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