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8" w:rsidRPr="0039012E" w:rsidRDefault="00E72A78" w:rsidP="004A56F1">
      <w:pPr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第十</w:t>
      </w:r>
      <w:r w:rsidRPr="0039012E">
        <w:rPr>
          <w:rFonts w:ascii="华文仿宋" w:eastAsia="华文仿宋" w:hAnsi="华文仿宋" w:hint="eastAsia"/>
          <w:b/>
          <w:sz w:val="30"/>
          <w:szCs w:val="30"/>
        </w:rPr>
        <w:t>届“魅力汉语”</w:t>
      </w:r>
      <w:r>
        <w:rPr>
          <w:rFonts w:ascii="华文仿宋" w:eastAsia="华文仿宋" w:hAnsi="华文仿宋" w:hint="eastAsia"/>
          <w:b/>
          <w:sz w:val="30"/>
          <w:szCs w:val="30"/>
        </w:rPr>
        <w:t>活动</w:t>
      </w:r>
    </w:p>
    <w:p w:rsidR="00E72A78" w:rsidRDefault="00E72A78" w:rsidP="00892E42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39012E">
        <w:rPr>
          <w:rFonts w:ascii="华文仿宋" w:eastAsia="华文仿宋" w:hAnsi="华文仿宋" w:hint="eastAsia"/>
          <w:b/>
          <w:sz w:val="30"/>
          <w:szCs w:val="30"/>
        </w:rPr>
        <w:t>语言文字知识</w:t>
      </w:r>
      <w:r>
        <w:rPr>
          <w:rFonts w:ascii="华文仿宋" w:eastAsia="华文仿宋" w:hAnsi="华文仿宋" w:hint="eastAsia"/>
          <w:b/>
          <w:sz w:val="30"/>
          <w:szCs w:val="30"/>
        </w:rPr>
        <w:t>答题小程序</w:t>
      </w:r>
      <w:r w:rsidRPr="0039012E">
        <w:rPr>
          <w:rFonts w:ascii="华文仿宋" w:eastAsia="华文仿宋" w:hAnsi="华文仿宋" w:hint="eastAsia"/>
          <w:b/>
          <w:sz w:val="30"/>
          <w:szCs w:val="30"/>
        </w:rPr>
        <w:t>指南</w:t>
      </w:r>
    </w:p>
    <w:p w:rsidR="00E72A78" w:rsidRDefault="00E72A78" w:rsidP="004A56F1">
      <w:pPr>
        <w:pStyle w:val="ListParagraph"/>
        <w:numPr>
          <w:ilvl w:val="0"/>
          <w:numId w:val="1"/>
        </w:numPr>
        <w:spacing w:line="560" w:lineRule="exact"/>
        <w:ind w:firstLineChars="0"/>
        <w:outlineLvl w:val="0"/>
        <w:rPr>
          <w:rFonts w:ascii="黑体" w:eastAsia="黑体" w:hAnsi="黑体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97.15pt;margin-top:10.3pt;width:165.25pt;height:138.4pt;z-index:251658240;visibility:visible;mso-wrap-distance-top:3.6pt;mso-wrap-distance-bottom:3.6pt" strokecolor="white">
            <v:textbox style="mso-fit-shape-to-text:t">
              <w:txbxContent>
                <w:p w:rsidR="00E72A78" w:rsidRDefault="00E72A78" w:rsidP="00282CA9">
                  <w:pPr>
                    <w:jc w:val="center"/>
                  </w:pPr>
                  <w:r w:rsidRPr="008524F9">
                    <w:rPr>
                      <w:rFonts w:ascii="华文仿宋" w:eastAsia="华文仿宋" w:hAnsi="华文仿宋" w:cs="仿宋_GB2312"/>
                      <w:noProof/>
                      <w:sz w:val="30"/>
                      <w:szCs w:val="3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图片 1" o:spid="_x0000_i1026" type="#_x0000_t75" style="width:135.75pt;height:155.25pt;visibility:visible">
                        <v:imagedata r:id="rId7" o:title="" croptop="8870f"/>
                      </v:shape>
                    </w:pict>
                  </w:r>
                </w:p>
                <w:p w:rsidR="00E72A78" w:rsidRDefault="00E72A78" w:rsidP="00687ED2">
                  <w:pPr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  <w:r>
                    <w:t>1</w:t>
                  </w:r>
                </w:p>
              </w:txbxContent>
            </v:textbox>
            <w10:wrap type="square"/>
          </v:shape>
        </w:pict>
      </w:r>
      <w:r w:rsidRPr="004A56F1">
        <w:rPr>
          <w:rFonts w:ascii="黑体" w:eastAsia="黑体" w:hAnsi="黑体" w:hint="eastAsia"/>
          <w:sz w:val="30"/>
          <w:szCs w:val="30"/>
        </w:rPr>
        <w:t>比赛</w:t>
      </w:r>
      <w:r>
        <w:rPr>
          <w:rFonts w:ascii="黑体" w:eastAsia="黑体" w:hAnsi="黑体" w:hint="eastAsia"/>
          <w:sz w:val="30"/>
          <w:szCs w:val="30"/>
        </w:rPr>
        <w:t>入口</w:t>
      </w:r>
    </w:p>
    <w:p w:rsidR="00E72A78" w:rsidRPr="0039012E" w:rsidRDefault="00E72A78" w:rsidP="000C1DAC">
      <w:pPr>
        <w:spacing w:line="560" w:lineRule="exact"/>
        <w:ind w:left="601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39012E">
        <w:rPr>
          <w:rFonts w:ascii="华文仿宋" w:eastAsia="华文仿宋" w:hAnsi="华文仿宋" w:cs="仿宋_GB2312" w:hint="eastAsia"/>
          <w:sz w:val="28"/>
          <w:szCs w:val="28"/>
        </w:rPr>
        <w:t>通过手机端微信关注“上海市语言文字工作者协会”公众号，点击下方菜单“魅力汉语”并选择“</w:t>
      </w:r>
      <w:r>
        <w:rPr>
          <w:rFonts w:ascii="华文仿宋" w:eastAsia="华文仿宋" w:hAnsi="华文仿宋" w:cs="仿宋_GB2312" w:hint="eastAsia"/>
          <w:sz w:val="28"/>
          <w:szCs w:val="28"/>
        </w:rPr>
        <w:t>知识答题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”。（见图</w:t>
      </w:r>
      <w:r w:rsidRPr="0039012E">
        <w:rPr>
          <w:rFonts w:ascii="华文仿宋" w:eastAsia="华文仿宋" w:hAnsi="华文仿宋" w:cs="仿宋_GB2312"/>
          <w:sz w:val="28"/>
          <w:szCs w:val="28"/>
        </w:rPr>
        <w:t>1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）</w:t>
      </w:r>
    </w:p>
    <w:p w:rsidR="00E72A78" w:rsidRPr="00B70EFF" w:rsidRDefault="00E72A78" w:rsidP="004A56F1">
      <w:pPr>
        <w:spacing w:line="560" w:lineRule="exact"/>
        <w:ind w:left="601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B70EFF">
        <w:rPr>
          <w:rFonts w:ascii="华文仿宋" w:eastAsia="华文仿宋" w:hAnsi="华文仿宋" w:cs="仿宋_GB2312" w:hint="eastAsia"/>
          <w:sz w:val="28"/>
          <w:szCs w:val="28"/>
        </w:rPr>
        <w:t>或者在小程序里搜索“魅力汉语</w:t>
      </w:r>
      <w:bookmarkStart w:id="0" w:name="_GoBack"/>
      <w:bookmarkEnd w:id="0"/>
      <w:r w:rsidRPr="00B70EFF">
        <w:rPr>
          <w:rFonts w:ascii="华文仿宋" w:eastAsia="华文仿宋" w:hAnsi="华文仿宋" w:cs="仿宋_GB2312" w:hint="eastAsia"/>
          <w:sz w:val="28"/>
          <w:szCs w:val="28"/>
        </w:rPr>
        <w:t>”直接进入。</w:t>
      </w:r>
    </w:p>
    <w:p w:rsidR="00E72A78" w:rsidRDefault="00E72A78" w:rsidP="004A56F1">
      <w:pPr>
        <w:pStyle w:val="ListParagraph"/>
        <w:numPr>
          <w:ilvl w:val="0"/>
          <w:numId w:val="1"/>
        </w:numPr>
        <w:spacing w:line="560" w:lineRule="exact"/>
        <w:ind w:firstLineChars="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活动报名</w:t>
      </w:r>
    </w:p>
    <w:p w:rsidR="00E72A78" w:rsidRPr="0039012E" w:rsidRDefault="00E72A78" w:rsidP="00CC3E89">
      <w:pPr>
        <w:spacing w:line="560" w:lineRule="exact"/>
        <w:ind w:left="601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39012E">
        <w:rPr>
          <w:rFonts w:ascii="华文仿宋" w:eastAsia="华文仿宋" w:hAnsi="华文仿宋" w:cs="仿宋_GB2312" w:hint="eastAsia"/>
          <w:sz w:val="28"/>
          <w:szCs w:val="28"/>
        </w:rPr>
        <w:t>打开</w:t>
      </w:r>
      <w:r>
        <w:rPr>
          <w:rFonts w:ascii="华文仿宋" w:eastAsia="华文仿宋" w:hAnsi="华文仿宋" w:cs="仿宋_GB2312" w:hint="eastAsia"/>
          <w:sz w:val="28"/>
          <w:szCs w:val="28"/>
        </w:rPr>
        <w:t>小程序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首页后，请先进入“</w:t>
      </w:r>
      <w:r>
        <w:rPr>
          <w:rFonts w:ascii="华文仿宋" w:eastAsia="华文仿宋" w:hAnsi="华文仿宋" w:cs="仿宋_GB2312" w:hint="eastAsia"/>
          <w:sz w:val="28"/>
          <w:szCs w:val="28"/>
        </w:rPr>
        <w:t>活动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报名”栏目。选择组别、区县、学校，填写姓名、身份证号码、联系方式，确认无误后点击“马上报名”。</w:t>
      </w:r>
    </w:p>
    <w:p w:rsidR="00E72A78" w:rsidRPr="0039012E" w:rsidRDefault="00E72A78" w:rsidP="00687ED2">
      <w:pPr>
        <w:spacing w:line="560" w:lineRule="exact"/>
        <w:ind w:left="601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39012E">
        <w:rPr>
          <w:rFonts w:ascii="华文仿宋" w:eastAsia="华文仿宋" w:hAnsi="华文仿宋" w:cs="仿宋_GB2312" w:hint="eastAsia"/>
          <w:sz w:val="28"/>
          <w:szCs w:val="28"/>
        </w:rPr>
        <w:t>报名成功后，返回首页点击进入“</w:t>
      </w:r>
      <w:r>
        <w:rPr>
          <w:rFonts w:ascii="华文仿宋" w:eastAsia="华文仿宋" w:hAnsi="华文仿宋" w:cs="仿宋_GB2312" w:hint="eastAsia"/>
          <w:sz w:val="28"/>
          <w:szCs w:val="28"/>
        </w:rPr>
        <w:t>答题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”进行</w:t>
      </w:r>
      <w:r>
        <w:rPr>
          <w:rFonts w:ascii="华文仿宋" w:eastAsia="华文仿宋" w:hAnsi="华文仿宋" w:cs="仿宋_GB2312" w:hint="eastAsia"/>
          <w:sz w:val="28"/>
          <w:szCs w:val="28"/>
        </w:rPr>
        <w:t>答题环节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:rsidR="00E72A78" w:rsidRDefault="00E72A78" w:rsidP="004A56F1">
      <w:pPr>
        <w:pStyle w:val="ListParagraph"/>
        <w:numPr>
          <w:ilvl w:val="0"/>
          <w:numId w:val="1"/>
        </w:numPr>
        <w:spacing w:line="560" w:lineRule="exact"/>
        <w:ind w:firstLineChars="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活动须知</w:t>
      </w:r>
    </w:p>
    <w:p w:rsidR="00E72A78" w:rsidRPr="0039012E" w:rsidRDefault="00E72A78" w:rsidP="005F1D0B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活动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时间：</w:t>
      </w:r>
      <w:r w:rsidRPr="0039012E">
        <w:rPr>
          <w:rFonts w:ascii="华文仿宋" w:eastAsia="华文仿宋" w:hAnsi="华文仿宋" w:cs="仿宋_GB2312"/>
          <w:sz w:val="28"/>
          <w:szCs w:val="28"/>
        </w:rPr>
        <w:t>201</w:t>
      </w:r>
      <w:r>
        <w:rPr>
          <w:rFonts w:ascii="华文仿宋" w:eastAsia="华文仿宋" w:hAnsi="华文仿宋" w:cs="仿宋_GB2312"/>
          <w:sz w:val="28"/>
          <w:szCs w:val="28"/>
        </w:rPr>
        <w:t>9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年</w:t>
      </w:r>
      <w:r>
        <w:rPr>
          <w:rFonts w:ascii="华文仿宋" w:eastAsia="华文仿宋" w:hAnsi="华文仿宋" w:cs="仿宋_GB2312"/>
          <w:sz w:val="28"/>
          <w:szCs w:val="28"/>
        </w:rPr>
        <w:t>5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月</w:t>
      </w:r>
      <w:r>
        <w:rPr>
          <w:rFonts w:ascii="华文仿宋" w:eastAsia="华文仿宋" w:hAnsi="华文仿宋" w:cs="仿宋_GB2312"/>
          <w:sz w:val="28"/>
          <w:szCs w:val="28"/>
        </w:rPr>
        <w:t>1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日至</w:t>
      </w:r>
      <w:r w:rsidRPr="0039012E">
        <w:rPr>
          <w:rFonts w:ascii="华文仿宋" w:eastAsia="华文仿宋" w:hAnsi="华文仿宋" w:cs="仿宋_GB2312"/>
          <w:sz w:val="28"/>
          <w:szCs w:val="28"/>
        </w:rPr>
        <w:t>201</w:t>
      </w:r>
      <w:r>
        <w:rPr>
          <w:rFonts w:ascii="华文仿宋" w:eastAsia="华文仿宋" w:hAnsi="华文仿宋" w:cs="仿宋_GB2312"/>
          <w:sz w:val="28"/>
          <w:szCs w:val="28"/>
        </w:rPr>
        <w:t>9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年</w:t>
      </w:r>
      <w:r w:rsidRPr="0039012E">
        <w:rPr>
          <w:rFonts w:ascii="华文仿宋" w:eastAsia="华文仿宋" w:hAnsi="华文仿宋" w:cs="仿宋_GB2312"/>
          <w:sz w:val="28"/>
          <w:szCs w:val="28"/>
        </w:rPr>
        <w:t>6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月</w:t>
      </w:r>
      <w:r>
        <w:rPr>
          <w:rFonts w:ascii="华文仿宋" w:eastAsia="华文仿宋" w:hAnsi="华文仿宋" w:cs="仿宋_GB2312"/>
          <w:sz w:val="28"/>
          <w:szCs w:val="28"/>
        </w:rPr>
        <w:t>30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日。</w:t>
      </w:r>
    </w:p>
    <w:p w:rsidR="00E72A78" w:rsidRDefault="00E72A78" w:rsidP="005F1D0B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初始级别为白丁，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初始积分为</w:t>
      </w:r>
      <w:r w:rsidRPr="0039012E">
        <w:rPr>
          <w:rFonts w:ascii="华文仿宋" w:eastAsia="华文仿宋" w:hAnsi="华文仿宋" w:cs="仿宋_GB2312"/>
          <w:sz w:val="28"/>
          <w:szCs w:val="28"/>
        </w:rPr>
        <w:t>100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:rsidR="00E72A78" w:rsidRPr="0039012E" w:rsidRDefault="00E72A78" w:rsidP="005F1D0B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增设防沉迷机制，每天答题初始为</w:t>
      </w:r>
      <w:r>
        <w:rPr>
          <w:rFonts w:ascii="华文仿宋" w:eastAsia="华文仿宋" w:hAnsi="华文仿宋" w:cs="仿宋_GB2312"/>
          <w:sz w:val="28"/>
          <w:szCs w:val="28"/>
        </w:rPr>
        <w:t>10</w:t>
      </w:r>
      <w:r>
        <w:rPr>
          <w:rFonts w:ascii="华文仿宋" w:eastAsia="华文仿宋" w:hAnsi="华文仿宋" w:cs="仿宋_GB2312" w:hint="eastAsia"/>
          <w:sz w:val="28"/>
          <w:szCs w:val="28"/>
        </w:rPr>
        <w:t>次。</w:t>
      </w:r>
    </w:p>
    <w:p w:rsidR="00E72A78" w:rsidRDefault="00E72A78" w:rsidP="007B1B3A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39012E">
        <w:rPr>
          <w:rFonts w:ascii="华文仿宋" w:eastAsia="华文仿宋" w:hAnsi="华文仿宋" w:cs="仿宋_GB2312" w:hint="eastAsia"/>
          <w:sz w:val="28"/>
          <w:szCs w:val="28"/>
        </w:rPr>
        <w:t>“</w:t>
      </w:r>
      <w:r>
        <w:rPr>
          <w:rFonts w:ascii="华文仿宋" w:eastAsia="华文仿宋" w:hAnsi="华文仿宋" w:cs="仿宋_GB2312" w:hint="eastAsia"/>
          <w:sz w:val="28"/>
          <w:szCs w:val="28"/>
        </w:rPr>
        <w:t>答题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”栏目分四个</w:t>
      </w:r>
      <w:r>
        <w:rPr>
          <w:rFonts w:ascii="华文仿宋" w:eastAsia="华文仿宋" w:hAnsi="华文仿宋" w:cs="仿宋_GB2312" w:hint="eastAsia"/>
          <w:sz w:val="28"/>
          <w:szCs w:val="28"/>
        </w:rPr>
        <w:t>级别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，</w:t>
      </w:r>
      <w:r>
        <w:rPr>
          <w:rFonts w:ascii="华文仿宋" w:eastAsia="华文仿宋" w:hAnsi="华文仿宋" w:cs="仿宋_GB2312" w:hint="eastAsia"/>
          <w:sz w:val="28"/>
          <w:szCs w:val="28"/>
        </w:rPr>
        <w:t>每个级别都有</w:t>
      </w:r>
      <w:r>
        <w:rPr>
          <w:rFonts w:ascii="华文仿宋" w:eastAsia="华文仿宋" w:hAnsi="华文仿宋" w:cs="仿宋_GB2312"/>
          <w:sz w:val="28"/>
          <w:szCs w:val="28"/>
        </w:rPr>
        <w:t>4</w:t>
      </w:r>
      <w:r>
        <w:rPr>
          <w:rFonts w:ascii="华文仿宋" w:eastAsia="华文仿宋" w:hAnsi="华文仿宋" w:cs="仿宋_GB2312" w:hint="eastAsia"/>
          <w:sz w:val="28"/>
          <w:szCs w:val="28"/>
        </w:rPr>
        <w:t>道单选题和</w:t>
      </w:r>
      <w:r>
        <w:rPr>
          <w:rFonts w:ascii="华文仿宋" w:eastAsia="华文仿宋" w:hAnsi="华文仿宋" w:cs="仿宋_GB2312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sz w:val="28"/>
          <w:szCs w:val="28"/>
        </w:rPr>
        <w:t>道综合题，每次答题根据正误和快慢判断是否通关，通关后获得相应的积分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。</w:t>
      </w:r>
      <w:r>
        <w:rPr>
          <w:rFonts w:ascii="华文仿宋" w:eastAsia="华文仿宋" w:hAnsi="华文仿宋" w:cs="仿宋_GB2312" w:hint="eastAsia"/>
          <w:sz w:val="28"/>
          <w:szCs w:val="28"/>
        </w:rPr>
        <w:t>每级累计通关</w:t>
      </w:r>
      <w:r>
        <w:rPr>
          <w:rFonts w:ascii="华文仿宋" w:eastAsia="华文仿宋" w:hAnsi="华文仿宋" w:cs="仿宋_GB2312"/>
          <w:sz w:val="28"/>
          <w:szCs w:val="28"/>
        </w:rPr>
        <w:t>10</w:t>
      </w:r>
      <w:r>
        <w:rPr>
          <w:rFonts w:ascii="华文仿宋" w:eastAsia="华文仿宋" w:hAnsi="华文仿宋" w:cs="仿宋_GB2312" w:hint="eastAsia"/>
          <w:sz w:val="28"/>
          <w:szCs w:val="28"/>
        </w:rPr>
        <w:t>次则解锁下一级，此时本级通关得分减半。</w:t>
      </w:r>
    </w:p>
    <w:p w:rsidR="00E72A78" w:rsidRPr="0039012E" w:rsidRDefault="00E72A78" w:rsidP="00CE7997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活动排名根据级别以及获得积分情况综合评定。</w:t>
      </w:r>
    </w:p>
    <w:p w:rsidR="00E72A78" w:rsidRDefault="00E72A78" w:rsidP="00CE7997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“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任务”栏目会随机</w:t>
      </w:r>
      <w:r w:rsidRPr="0039012E">
        <w:rPr>
          <w:rFonts w:ascii="华文仿宋" w:eastAsia="华文仿宋" w:hAnsi="华文仿宋" w:cs="仿宋_GB2312"/>
          <w:sz w:val="28"/>
          <w:szCs w:val="28"/>
        </w:rPr>
        <w:t>5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道题目，</w:t>
      </w:r>
      <w:r>
        <w:rPr>
          <w:rFonts w:ascii="华文仿宋" w:eastAsia="华文仿宋" w:hAnsi="华文仿宋" w:cs="仿宋_GB2312" w:hint="eastAsia"/>
          <w:sz w:val="28"/>
          <w:szCs w:val="28"/>
        </w:rPr>
        <w:t>根据答题结果每天答题机会增加</w:t>
      </w:r>
      <w:r>
        <w:rPr>
          <w:rFonts w:ascii="华文仿宋" w:eastAsia="华文仿宋" w:hAnsi="华文仿宋" w:cs="仿宋_GB2312"/>
          <w:sz w:val="28"/>
          <w:szCs w:val="28"/>
        </w:rPr>
        <w:t>1-3</w:t>
      </w:r>
      <w:r>
        <w:rPr>
          <w:rFonts w:ascii="华文仿宋" w:eastAsia="华文仿宋" w:hAnsi="华文仿宋" w:cs="仿宋_GB2312" w:hint="eastAsia"/>
          <w:sz w:val="28"/>
          <w:szCs w:val="28"/>
        </w:rPr>
        <w:t>次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，每天只有一次</w:t>
      </w:r>
      <w:r>
        <w:rPr>
          <w:rFonts w:ascii="华文仿宋" w:eastAsia="华文仿宋" w:hAnsi="华文仿宋" w:cs="仿宋_GB2312" w:hint="eastAsia"/>
          <w:sz w:val="28"/>
          <w:szCs w:val="28"/>
        </w:rPr>
        <w:t>答题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机会。</w:t>
      </w:r>
    </w:p>
    <w:p w:rsidR="00E72A78" w:rsidRDefault="00E72A78" w:rsidP="00CE7997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60.95pt;margin-top:15.7pt;width:164.5pt;height:319.1pt;z-index:251659264;visibility:visible;mso-wrap-distance-top:3.6pt;mso-wrap-distance-bottom:3.6pt;mso-position-horizontal-relative:margin" strokecolor="white">
            <v:textbox>
              <w:txbxContent>
                <w:p w:rsidR="00E72A78" w:rsidRDefault="00E72A78" w:rsidP="00CC3E89">
                  <w:pPr>
                    <w:jc w:val="center"/>
                  </w:pPr>
                  <w:r w:rsidRPr="00E62859">
                    <w:rPr>
                      <w:noProof/>
                    </w:rPr>
                    <w:pict>
                      <v:shape id="图片 15" o:spid="_x0000_i1028" type="#_x0000_t75" style="width:141.75pt;height:280.5pt;visibility:visible">
                        <v:imagedata r:id="rId8" o:title="" croptop="5553f"/>
                      </v:shape>
                    </w:pict>
                  </w:r>
                </w:p>
                <w:p w:rsidR="00E72A78" w:rsidRDefault="00E72A78" w:rsidP="00CC3E89">
                  <w:pPr>
                    <w:jc w:val="center"/>
                  </w:pPr>
                  <w:r>
                    <w:rPr>
                      <w:rFonts w:hint="eastAsia"/>
                    </w:rPr>
                    <w:t>图</w:t>
                  </w:r>
                  <w:r>
                    <w:t>2</w:t>
                  </w:r>
                </w:p>
              </w:txbxContent>
            </v:textbox>
            <w10:wrap type="square" anchorx="margin"/>
          </v:shape>
        </w:pict>
      </w:r>
      <w:r>
        <w:rPr>
          <w:rFonts w:ascii="华文仿宋" w:eastAsia="华文仿宋" w:hAnsi="华文仿宋" w:cs="仿宋_GB2312" w:hint="eastAsia"/>
          <w:sz w:val="28"/>
          <w:szCs w:val="28"/>
        </w:rPr>
        <w:t>推荐书目活动，前三本在指定目录中选取，后三本为自选，</w:t>
      </w:r>
      <w:r>
        <w:rPr>
          <w:rFonts w:ascii="华文仿宋" w:eastAsia="华文仿宋" w:hAnsi="华文仿宋" w:cs="仿宋_GB2312"/>
          <w:sz w:val="28"/>
          <w:szCs w:val="28"/>
        </w:rPr>
        <w:t>ISBN</w:t>
      </w:r>
      <w:r w:rsidRPr="0000122C">
        <w:rPr>
          <w:rFonts w:ascii="华文仿宋" w:eastAsia="华文仿宋" w:hAnsi="华文仿宋" w:cs="仿宋_GB2312" w:hint="eastAsia"/>
          <w:sz w:val="28"/>
          <w:szCs w:val="28"/>
        </w:rPr>
        <w:t>号可以在书本的</w:t>
      </w:r>
      <w:r>
        <w:rPr>
          <w:rFonts w:ascii="华文仿宋" w:eastAsia="华文仿宋" w:hAnsi="华文仿宋" w:cs="仿宋_GB2312" w:hint="eastAsia"/>
          <w:sz w:val="28"/>
          <w:szCs w:val="28"/>
        </w:rPr>
        <w:t>封底上找到。完成“推荐书目”任务，每天答题机会增加</w:t>
      </w:r>
      <w:r>
        <w:rPr>
          <w:rFonts w:ascii="华文仿宋" w:eastAsia="华文仿宋" w:hAnsi="华文仿宋" w:cs="仿宋_GB2312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sz w:val="28"/>
          <w:szCs w:val="28"/>
        </w:rPr>
        <w:t>次。（图</w:t>
      </w:r>
      <w:r>
        <w:rPr>
          <w:rFonts w:ascii="华文仿宋" w:eastAsia="华文仿宋" w:hAnsi="华文仿宋" w:cs="仿宋_GB2312"/>
          <w:sz w:val="28"/>
          <w:szCs w:val="28"/>
        </w:rPr>
        <w:t>2</w:t>
      </w:r>
      <w:r>
        <w:rPr>
          <w:rFonts w:ascii="华文仿宋" w:eastAsia="华文仿宋" w:hAnsi="华文仿宋" w:cs="仿宋_GB2312" w:hint="eastAsia"/>
          <w:sz w:val="28"/>
          <w:szCs w:val="28"/>
        </w:rPr>
        <w:t>）</w:t>
      </w:r>
    </w:p>
    <w:p w:rsidR="00E72A78" w:rsidRPr="0039012E" w:rsidRDefault="00E72A78" w:rsidP="00CE7997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转发分享，每天答题机会增加</w:t>
      </w:r>
      <w:r>
        <w:rPr>
          <w:rFonts w:ascii="华文仿宋" w:eastAsia="华文仿宋" w:hAnsi="华文仿宋" w:cs="仿宋_GB2312"/>
          <w:sz w:val="28"/>
          <w:szCs w:val="28"/>
        </w:rPr>
        <w:t>1</w:t>
      </w:r>
      <w:r>
        <w:rPr>
          <w:rFonts w:ascii="华文仿宋" w:eastAsia="华文仿宋" w:hAnsi="华文仿宋" w:cs="仿宋_GB2312" w:hint="eastAsia"/>
          <w:sz w:val="28"/>
          <w:szCs w:val="28"/>
        </w:rPr>
        <w:t>次。</w:t>
      </w:r>
    </w:p>
    <w:p w:rsidR="00E72A78" w:rsidRPr="0039012E" w:rsidRDefault="00E72A78" w:rsidP="007B1B3A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 w:rsidRPr="007B1B3A">
        <w:rPr>
          <w:rFonts w:ascii="华文仿宋" w:eastAsia="华文仿宋" w:hAnsi="华文仿宋" w:cs="仿宋_GB2312" w:hint="eastAsia"/>
          <w:sz w:val="28"/>
          <w:szCs w:val="28"/>
        </w:rPr>
        <w:t>抽奖开放时，根据所处级别分配抽奖次数，“王者”累计通关</w:t>
      </w:r>
      <w:r w:rsidRPr="007B1B3A">
        <w:rPr>
          <w:rFonts w:ascii="华文仿宋" w:eastAsia="华文仿宋" w:hAnsi="华文仿宋" w:cs="仿宋_GB2312"/>
          <w:sz w:val="28"/>
          <w:szCs w:val="28"/>
        </w:rPr>
        <w:t>10</w:t>
      </w:r>
      <w:r w:rsidRPr="007B1B3A">
        <w:rPr>
          <w:rFonts w:ascii="华文仿宋" w:eastAsia="华文仿宋" w:hAnsi="华文仿宋" w:cs="仿宋_GB2312" w:hint="eastAsia"/>
          <w:sz w:val="28"/>
          <w:szCs w:val="28"/>
        </w:rPr>
        <w:t>次再增加一次。我们为大家提供了丰富的奖品哦！领奖时间及地址届时另行通知。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。</w:t>
      </w:r>
    </w:p>
    <w:p w:rsidR="00E72A78" w:rsidRDefault="00E72A78" w:rsidP="0039012E">
      <w:pPr>
        <w:pStyle w:val="ListParagraph"/>
        <w:numPr>
          <w:ilvl w:val="0"/>
          <w:numId w:val="2"/>
        </w:numPr>
        <w:spacing w:line="560" w:lineRule="exact"/>
        <w:ind w:firstLineChars="0"/>
        <w:outlineLvl w:val="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活动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结束后，根据</w:t>
      </w:r>
      <w:r>
        <w:rPr>
          <w:rFonts w:ascii="华文仿宋" w:eastAsia="华文仿宋" w:hAnsi="华文仿宋" w:cs="仿宋_GB2312" w:hint="eastAsia"/>
          <w:sz w:val="28"/>
          <w:szCs w:val="28"/>
        </w:rPr>
        <w:t>级别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排名前</w:t>
      </w:r>
      <w:r>
        <w:rPr>
          <w:rFonts w:ascii="华文仿宋" w:eastAsia="华文仿宋" w:hAnsi="华文仿宋" w:cs="仿宋_GB2312"/>
          <w:sz w:val="28"/>
          <w:szCs w:val="28"/>
        </w:rPr>
        <w:t>10%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同学可以自行保存打印</w:t>
      </w:r>
      <w:r>
        <w:rPr>
          <w:rFonts w:ascii="华文仿宋" w:eastAsia="华文仿宋" w:hAnsi="华文仿宋" w:cs="仿宋_GB2312" w:hint="eastAsia"/>
          <w:sz w:val="28"/>
          <w:szCs w:val="28"/>
        </w:rPr>
        <w:t>活动</w:t>
      </w:r>
      <w:r w:rsidRPr="0039012E">
        <w:rPr>
          <w:rFonts w:ascii="华文仿宋" w:eastAsia="华文仿宋" w:hAnsi="华文仿宋" w:cs="仿宋_GB2312" w:hint="eastAsia"/>
          <w:sz w:val="28"/>
          <w:szCs w:val="28"/>
        </w:rPr>
        <w:t>获奖电子证书。</w:t>
      </w:r>
    </w:p>
    <w:p w:rsidR="00E72A78" w:rsidRDefault="00E72A78" w:rsidP="00BA0C93">
      <w:pPr>
        <w:pStyle w:val="ListParagraph"/>
        <w:spacing w:line="560" w:lineRule="exact"/>
        <w:ind w:left="1321" w:firstLineChars="0" w:firstLine="0"/>
        <w:outlineLvl w:val="0"/>
        <w:rPr>
          <w:rFonts w:ascii="华文仿宋" w:eastAsia="华文仿宋" w:hAnsi="华文仿宋" w:cs="仿宋_GB2312"/>
          <w:sz w:val="28"/>
          <w:szCs w:val="28"/>
        </w:rPr>
      </w:pPr>
    </w:p>
    <w:p w:rsidR="00E72A78" w:rsidRPr="0039012E" w:rsidRDefault="00E72A78" w:rsidP="003C21FE">
      <w:pPr>
        <w:jc w:val="right"/>
        <w:rPr>
          <w:rFonts w:ascii="华文仿宋" w:eastAsia="华文仿宋" w:hAnsi="华文仿宋"/>
          <w:sz w:val="28"/>
          <w:szCs w:val="28"/>
        </w:rPr>
      </w:pPr>
      <w:r w:rsidRPr="0039012E">
        <w:rPr>
          <w:rFonts w:ascii="华文仿宋" w:eastAsia="华文仿宋" w:hAnsi="华文仿宋" w:hint="eastAsia"/>
          <w:sz w:val="28"/>
          <w:szCs w:val="28"/>
        </w:rPr>
        <w:t>求助热线：</w:t>
      </w:r>
      <w:r w:rsidRPr="0039012E">
        <w:rPr>
          <w:rFonts w:ascii="华文仿宋" w:eastAsia="华文仿宋" w:hAnsi="华文仿宋"/>
          <w:b/>
          <w:sz w:val="28"/>
          <w:szCs w:val="28"/>
        </w:rPr>
        <w:t>021-</w:t>
      </w:r>
      <w:r w:rsidRPr="00982E68">
        <w:rPr>
          <w:rFonts w:ascii="华文仿宋" w:eastAsia="华文仿宋" w:hAnsi="华文仿宋"/>
          <w:b/>
          <w:sz w:val="28"/>
          <w:szCs w:val="28"/>
        </w:rPr>
        <w:t>62446088</w:t>
      </w:r>
    </w:p>
    <w:p w:rsidR="00E72A78" w:rsidRPr="0039012E" w:rsidRDefault="00E72A78" w:rsidP="003C21FE">
      <w:pPr>
        <w:jc w:val="right"/>
        <w:rPr>
          <w:rFonts w:ascii="华文仿宋" w:eastAsia="华文仿宋" w:hAnsi="华文仿宋"/>
          <w:sz w:val="28"/>
          <w:szCs w:val="28"/>
        </w:rPr>
      </w:pPr>
      <w:r w:rsidRPr="0039012E">
        <w:rPr>
          <w:rFonts w:ascii="华文仿宋" w:eastAsia="华文仿宋" w:hAnsi="华文仿宋" w:hint="eastAsia"/>
          <w:sz w:val="28"/>
          <w:szCs w:val="28"/>
        </w:rPr>
        <w:t>上海市语言文字工作者协会</w:t>
      </w:r>
    </w:p>
    <w:p w:rsidR="00E72A78" w:rsidRDefault="00E72A78" w:rsidP="00206098">
      <w:pPr>
        <w:jc w:val="right"/>
        <w:rPr>
          <w:rFonts w:ascii="华文仿宋" w:eastAsia="华文仿宋" w:hAnsi="华文仿宋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9"/>
        </w:smartTagPr>
        <w:r>
          <w:rPr>
            <w:rFonts w:ascii="华文仿宋" w:eastAsia="华文仿宋" w:hAnsi="华文仿宋"/>
            <w:sz w:val="28"/>
            <w:szCs w:val="28"/>
          </w:rPr>
          <w:t>2019</w:t>
        </w:r>
        <w:r w:rsidRPr="0039012E">
          <w:rPr>
            <w:rFonts w:ascii="华文仿宋" w:eastAsia="华文仿宋" w:hAnsi="华文仿宋" w:hint="eastAsia"/>
            <w:sz w:val="28"/>
            <w:szCs w:val="28"/>
          </w:rPr>
          <w:t>年</w:t>
        </w:r>
        <w:r w:rsidRPr="0039012E">
          <w:rPr>
            <w:rFonts w:ascii="华文仿宋" w:eastAsia="华文仿宋" w:hAnsi="华文仿宋"/>
            <w:sz w:val="28"/>
            <w:szCs w:val="28"/>
          </w:rPr>
          <w:t>4</w:t>
        </w:r>
        <w:r w:rsidRPr="0039012E">
          <w:rPr>
            <w:rFonts w:ascii="华文仿宋" w:eastAsia="华文仿宋" w:hAnsi="华文仿宋" w:hint="eastAsia"/>
            <w:sz w:val="28"/>
            <w:szCs w:val="28"/>
          </w:rPr>
          <w:t>月</w:t>
        </w:r>
        <w:r>
          <w:rPr>
            <w:rFonts w:ascii="华文仿宋" w:eastAsia="华文仿宋" w:hAnsi="华文仿宋"/>
            <w:sz w:val="28"/>
            <w:szCs w:val="28"/>
          </w:rPr>
          <w:t>3</w:t>
        </w:r>
        <w:r w:rsidRPr="0039012E">
          <w:rPr>
            <w:rFonts w:ascii="华文仿宋" w:eastAsia="华文仿宋" w:hAnsi="华文仿宋"/>
            <w:sz w:val="28"/>
            <w:szCs w:val="28"/>
          </w:rPr>
          <w:t>0</w:t>
        </w:r>
        <w:r w:rsidRPr="0039012E">
          <w:rPr>
            <w:rFonts w:ascii="华文仿宋" w:eastAsia="华文仿宋" w:hAnsi="华文仿宋" w:hint="eastAsia"/>
            <w:sz w:val="28"/>
            <w:szCs w:val="28"/>
          </w:rPr>
          <w:t>日</w:t>
        </w:r>
      </w:smartTag>
    </w:p>
    <w:p w:rsidR="00E72A78" w:rsidRDefault="00E72A78" w:rsidP="00206098">
      <w:pPr>
        <w:ind w:right="560" w:firstLineChars="50" w:firstLine="31680"/>
        <w:rPr>
          <w:rFonts w:ascii="华文仿宋" w:eastAsia="华文仿宋" w:hAnsi="华文仿宋"/>
          <w:sz w:val="28"/>
          <w:szCs w:val="28"/>
        </w:rPr>
      </w:pPr>
    </w:p>
    <w:p w:rsidR="00E72A78" w:rsidRDefault="00E72A78" w:rsidP="00206098">
      <w:pPr>
        <w:ind w:right="560" w:firstLineChars="50" w:firstLine="3168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———————————————————————————</w:t>
      </w:r>
    </w:p>
    <w:p w:rsidR="00E72A78" w:rsidRPr="00206098" w:rsidRDefault="00E72A78" w:rsidP="00206098">
      <w:pPr>
        <w:ind w:right="560"/>
        <w:jc w:val="center"/>
        <w:rPr>
          <w:rFonts w:ascii="华文仿宋" w:eastAsia="华文仿宋" w:hAnsi="华文仿宋"/>
          <w:sz w:val="30"/>
          <w:szCs w:val="30"/>
        </w:rPr>
      </w:pPr>
      <w:r w:rsidRPr="00206098">
        <w:rPr>
          <w:rFonts w:ascii="华文仿宋" w:eastAsia="华文仿宋" w:hAnsi="华文仿宋" w:hint="eastAsia"/>
          <w:sz w:val="30"/>
          <w:szCs w:val="30"/>
        </w:rPr>
        <w:t>回</w:t>
      </w:r>
      <w:r w:rsidRPr="00206098">
        <w:rPr>
          <w:rFonts w:ascii="华文仿宋" w:eastAsia="华文仿宋" w:hAnsi="华文仿宋"/>
          <w:sz w:val="30"/>
          <w:szCs w:val="30"/>
        </w:rPr>
        <w:t xml:space="preserve">    </w:t>
      </w:r>
      <w:r w:rsidRPr="00206098">
        <w:rPr>
          <w:rFonts w:ascii="华文仿宋" w:eastAsia="华文仿宋" w:hAnsi="华文仿宋" w:hint="eastAsia"/>
          <w:sz w:val="30"/>
          <w:szCs w:val="30"/>
        </w:rPr>
        <w:t>执</w:t>
      </w:r>
    </w:p>
    <w:p w:rsidR="00E72A78" w:rsidRPr="00206098" w:rsidRDefault="00E72A78" w:rsidP="00206098">
      <w:pPr>
        <w:ind w:right="560"/>
        <w:jc w:val="center"/>
        <w:rPr>
          <w:rFonts w:ascii="华文仿宋" w:eastAsia="华文仿宋" w:hAnsi="华文仿宋"/>
          <w:sz w:val="30"/>
          <w:szCs w:val="30"/>
        </w:rPr>
      </w:pPr>
      <w:r w:rsidRPr="00206098">
        <w:rPr>
          <w:rFonts w:ascii="华文仿宋" w:eastAsia="华文仿宋" w:hAnsi="华文仿宋" w:hint="eastAsia"/>
          <w:sz w:val="30"/>
          <w:szCs w:val="30"/>
        </w:rPr>
        <w:t>班级</w:t>
      </w:r>
      <w:r w:rsidRPr="00206098">
        <w:rPr>
          <w:rFonts w:ascii="华文仿宋" w:eastAsia="华文仿宋" w:hAnsi="华文仿宋"/>
          <w:sz w:val="30"/>
          <w:szCs w:val="30"/>
        </w:rPr>
        <w:t>_________</w:t>
      </w:r>
      <w:r w:rsidRPr="00206098">
        <w:rPr>
          <w:rFonts w:ascii="华文仿宋" w:eastAsia="华文仿宋" w:hAnsi="华文仿宋" w:hint="eastAsia"/>
          <w:sz w:val="30"/>
          <w:szCs w:val="30"/>
        </w:rPr>
        <w:t>姓名</w:t>
      </w:r>
      <w:r w:rsidRPr="00206098">
        <w:rPr>
          <w:rFonts w:ascii="华文仿宋" w:eastAsia="华文仿宋" w:hAnsi="华文仿宋"/>
          <w:sz w:val="30"/>
          <w:szCs w:val="30"/>
        </w:rPr>
        <w:t>__________</w:t>
      </w:r>
    </w:p>
    <w:p w:rsidR="00E72A78" w:rsidRPr="00206098" w:rsidRDefault="00E72A78" w:rsidP="00206098">
      <w:pPr>
        <w:ind w:right="560"/>
        <w:jc w:val="center"/>
        <w:rPr>
          <w:rFonts w:ascii="华文仿宋" w:eastAsia="华文仿宋" w:hAnsi="华文仿宋"/>
          <w:sz w:val="30"/>
          <w:szCs w:val="30"/>
        </w:rPr>
      </w:pPr>
      <w:r w:rsidRPr="00206098">
        <w:rPr>
          <w:rFonts w:ascii="华文仿宋" w:eastAsia="华文仿宋" w:hAnsi="华文仿宋" w:hint="eastAsia"/>
          <w:sz w:val="30"/>
          <w:szCs w:val="30"/>
        </w:rPr>
        <w:t>我所达到的级别是</w:t>
      </w:r>
      <w:r w:rsidRPr="00206098">
        <w:rPr>
          <w:rFonts w:ascii="华文仿宋" w:eastAsia="华文仿宋" w:hAnsi="华文仿宋"/>
          <w:sz w:val="30"/>
          <w:szCs w:val="30"/>
        </w:rPr>
        <w:t>_____________</w:t>
      </w:r>
    </w:p>
    <w:sectPr w:rsidR="00E72A78" w:rsidRPr="00206098" w:rsidSect="007D2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78" w:rsidRDefault="00E72A78" w:rsidP="0039012E">
      <w:r>
        <w:separator/>
      </w:r>
    </w:p>
  </w:endnote>
  <w:endnote w:type="continuationSeparator" w:id="0">
    <w:p w:rsidR="00E72A78" w:rsidRDefault="00E72A78" w:rsidP="00390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仿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78" w:rsidRDefault="00E72A78" w:rsidP="0039012E">
      <w:r>
        <w:separator/>
      </w:r>
    </w:p>
  </w:footnote>
  <w:footnote w:type="continuationSeparator" w:id="0">
    <w:p w:rsidR="00E72A78" w:rsidRDefault="00E72A78" w:rsidP="00390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 w:rsidP="0020609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78" w:rsidRDefault="00E72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63D"/>
    <w:multiLevelType w:val="hybridMultilevel"/>
    <w:tmpl w:val="C7349632"/>
    <w:lvl w:ilvl="0" w:tplc="3280E3C0">
      <w:start w:val="1"/>
      <w:numFmt w:val="decimal"/>
      <w:lvlText w:val="%1、"/>
      <w:lvlJc w:val="left"/>
      <w:pPr>
        <w:ind w:left="13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  <w:rPr>
        <w:rFonts w:cs="Times New Roman"/>
      </w:rPr>
    </w:lvl>
  </w:abstractNum>
  <w:abstractNum w:abstractNumId="1">
    <w:nsid w:val="73E03813"/>
    <w:multiLevelType w:val="hybridMultilevel"/>
    <w:tmpl w:val="F588EE0E"/>
    <w:lvl w:ilvl="0" w:tplc="05CA88D0">
      <w:start w:val="1"/>
      <w:numFmt w:val="japaneseCounting"/>
      <w:lvlText w:val="%1、"/>
      <w:lvlJc w:val="left"/>
      <w:pPr>
        <w:ind w:left="13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40E"/>
    <w:rsid w:val="0000122C"/>
    <w:rsid w:val="00071E14"/>
    <w:rsid w:val="0007281E"/>
    <w:rsid w:val="000C1DAC"/>
    <w:rsid w:val="00206098"/>
    <w:rsid w:val="00282CA9"/>
    <w:rsid w:val="002F5FAE"/>
    <w:rsid w:val="00383B8E"/>
    <w:rsid w:val="0039012E"/>
    <w:rsid w:val="003C21FE"/>
    <w:rsid w:val="003C6512"/>
    <w:rsid w:val="004A56F1"/>
    <w:rsid w:val="004C33DC"/>
    <w:rsid w:val="005116F6"/>
    <w:rsid w:val="005F1D0B"/>
    <w:rsid w:val="00660AEA"/>
    <w:rsid w:val="00687ED2"/>
    <w:rsid w:val="007B1B3A"/>
    <w:rsid w:val="007C319B"/>
    <w:rsid w:val="007D2A7E"/>
    <w:rsid w:val="007F2D8D"/>
    <w:rsid w:val="00804E3C"/>
    <w:rsid w:val="00845F36"/>
    <w:rsid w:val="008524F9"/>
    <w:rsid w:val="00892E42"/>
    <w:rsid w:val="009216D4"/>
    <w:rsid w:val="00954A6F"/>
    <w:rsid w:val="009677FF"/>
    <w:rsid w:val="00982E68"/>
    <w:rsid w:val="00990681"/>
    <w:rsid w:val="009E2CBC"/>
    <w:rsid w:val="00A50462"/>
    <w:rsid w:val="00A724C1"/>
    <w:rsid w:val="00B319F0"/>
    <w:rsid w:val="00B70EFF"/>
    <w:rsid w:val="00B74A74"/>
    <w:rsid w:val="00BA0C93"/>
    <w:rsid w:val="00BE4347"/>
    <w:rsid w:val="00C45ADB"/>
    <w:rsid w:val="00CA2F62"/>
    <w:rsid w:val="00CA5138"/>
    <w:rsid w:val="00CC3E89"/>
    <w:rsid w:val="00CE7997"/>
    <w:rsid w:val="00D5595F"/>
    <w:rsid w:val="00DB4796"/>
    <w:rsid w:val="00E4240E"/>
    <w:rsid w:val="00E62859"/>
    <w:rsid w:val="00E72A78"/>
    <w:rsid w:val="00E96CC6"/>
    <w:rsid w:val="00E979EE"/>
    <w:rsid w:val="00F056BF"/>
    <w:rsid w:val="00FA3488"/>
    <w:rsid w:val="00F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6F1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892E42"/>
    <w:rPr>
      <w:rFonts w:cs="Times New Roman"/>
      <w:color w:val="0563C1"/>
      <w:u w:val="single"/>
    </w:rPr>
  </w:style>
  <w:style w:type="character" w:customStyle="1" w:styleId="1">
    <w:name w:val="未处理的提及1"/>
    <w:basedOn w:val="DefaultParagraphFont"/>
    <w:uiPriority w:val="99"/>
    <w:semiHidden/>
    <w:rsid w:val="00892E42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39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01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0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012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F5F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FAE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20609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7F1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宗翔 周</dc:creator>
  <cp:keywords/>
  <dc:description/>
  <cp:lastModifiedBy>微软中国</cp:lastModifiedBy>
  <cp:revision>8</cp:revision>
  <cp:lastPrinted>2019-05-21T00:39:00Z</cp:lastPrinted>
  <dcterms:created xsi:type="dcterms:W3CDTF">2019-04-26T05:23:00Z</dcterms:created>
  <dcterms:modified xsi:type="dcterms:W3CDTF">2019-05-21T01:00:00Z</dcterms:modified>
</cp:coreProperties>
</file>