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C5" w:rsidRPr="008D21C5" w:rsidRDefault="008D21C5" w:rsidP="008D21C5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  <w:r w:rsidRPr="008D21C5">
        <w:rPr>
          <w:rFonts w:ascii="宋体" w:eastAsia="宋体" w:hAnsi="宋体" w:cs="宋体"/>
          <w:b/>
          <w:bCs/>
          <w:kern w:val="36"/>
          <w:sz w:val="24"/>
          <w:szCs w:val="24"/>
        </w:rPr>
        <w:t xml:space="preserve">一场说走就走的溯源之旅 —— 南苑中学2022年学生暑期研学活动（二） </w:t>
      </w:r>
    </w:p>
    <w:p w:rsidR="008D21C5" w:rsidRDefault="008D21C5" w:rsidP="008D21C5">
      <w:pPr>
        <w:pStyle w:val="a5"/>
        <w:spacing w:before="0" w:beforeAutospacing="0" w:after="0" w:afterAutospacing="0"/>
        <w:ind w:firstLine="480"/>
      </w:pPr>
      <w:r>
        <w:t>民间有云：“十年上海看浦东，百年上海看浦西，千年上海看松江。” 8月17日上午同学们迎着艳阳来到位于松江区的广富林文化遗址。从考古文化遗存，看上海古代文明，见证五千年“上海之根”。</w:t>
      </w:r>
    </w:p>
    <w:p w:rsidR="00000000" w:rsidRDefault="008D21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38297"/>
            <wp:effectExtent l="1905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5" w:rsidRDefault="008D21C5" w:rsidP="008D21C5">
      <w:pPr>
        <w:ind w:firstLineChars="200" w:firstLine="420"/>
        <w:jc w:val="left"/>
        <w:rPr>
          <w:rFonts w:hint="eastAsia"/>
        </w:rPr>
      </w:pPr>
      <w:r>
        <w:t>松江广富林文化遗址，是上海市级古文化遗址保护地，也是上海历年发掘规模最大，出土文物最为丰富的考古遗址。</w:t>
      </w:r>
      <w:r>
        <w:t>1959</w:t>
      </w:r>
      <w:r>
        <w:t>年在这里发现了史前文化遗物，经过组织考古发掘，探明了整体面积约为十五万平方米。在这里先后发掘了一批古墓葬灰坑、水井等遗迹，出土了玉器、石器、陶瓷器等物品数千件。整个遗址包含了新石器时代、崧泽文化、良渚文化，从春秋战国到明清时期五千多年来延绵不绝。</w:t>
      </w:r>
      <w:r>
        <w:rPr>
          <w:noProof/>
        </w:rPr>
        <w:drawing>
          <wp:inline distT="0" distB="0" distL="0" distR="0">
            <wp:extent cx="5270500" cy="2638425"/>
            <wp:effectExtent l="19050" t="0" r="635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5" w:rsidRDefault="008D21C5" w:rsidP="008D21C5">
      <w:pPr>
        <w:ind w:firstLineChars="200" w:firstLine="420"/>
        <w:jc w:val="left"/>
        <w:rPr>
          <w:rFonts w:hint="eastAsia"/>
        </w:rPr>
      </w:pPr>
    </w:p>
    <w:p w:rsidR="008D21C5" w:rsidRDefault="008D21C5" w:rsidP="008D21C5">
      <w:pPr>
        <w:ind w:firstLineChars="200" w:firstLine="420"/>
        <w:jc w:val="left"/>
        <w:rPr>
          <w:rFonts w:hint="eastAsia"/>
        </w:rPr>
      </w:pPr>
      <w:r>
        <w:lastRenderedPageBreak/>
        <w:t>园林般的遗址公园恢宏大气，却又不失清新婉约，让人完全置身于广富林文化气息之中。里有广富林文化展示馆，古陶艺术馆，骨针广场，知也禅寺，三元宫，关帝庙，城隍庙，以及广富林考古遗址展示厅等。重头戏就是文化展厅了，也是这里最具特色的地方。</w:t>
      </w:r>
    </w:p>
    <w:p w:rsidR="008D21C5" w:rsidRDefault="008D21C5" w:rsidP="008D21C5">
      <w:pPr>
        <w:ind w:firstLineChars="200" w:firstLine="420"/>
        <w:jc w:val="left"/>
        <w:rPr>
          <w:rFonts w:hint="eastAsia"/>
        </w:rPr>
      </w:pPr>
      <w:r>
        <w:t>一处深入水中，只有屋檐露出在水面外的房子，采用这样的方式，也能更好地提供文物所需的环境。来到展示厅的内部，就算是正式进入了</w:t>
      </w:r>
      <w:r>
        <w:t>“</w:t>
      </w:r>
      <w:r>
        <w:t>上海之根，海底之源</w:t>
      </w:r>
      <w:r>
        <w:t>”</w:t>
      </w:r>
      <w:r>
        <w:t>。来到水下两米，出现在我们视野的是一片热火朝天的发掘现场，栩栩如生的蜡像，特别生动。来到水下六米，可以看到七千到一万年前的巨鲸遗迹，首次发现的新石器时代晚期遗存的黑色、红色陶器，还有发现了稻壳和稻米遗迹的先民展区，还原了先民的生活场景。还有一侧是明清时期松江居民安居乐业的场景体现，有井然有序的商铺，也有繁忙的居民身影。此外还有松江火车站和一片闹市区。</w:t>
      </w:r>
    </w:p>
    <w:p w:rsidR="008D21C5" w:rsidRDefault="008D21C5" w:rsidP="008D21C5">
      <w:pPr>
        <w:ind w:firstLineChars="200" w:firstLine="42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5" w:rsidRDefault="008D21C5" w:rsidP="008D21C5">
      <w:pPr>
        <w:ind w:firstLineChars="200" w:firstLine="420"/>
        <w:jc w:val="left"/>
        <w:rPr>
          <w:rFonts w:hint="eastAsia"/>
        </w:rPr>
      </w:pPr>
      <w:r>
        <w:t>上海地域虽小，但已经确立三个以上海地名命名的考古学文化</w:t>
      </w:r>
      <w:r>
        <w:t>——“</w:t>
      </w:r>
      <w:r>
        <w:t>崧泽文化</w:t>
      </w:r>
      <w:r>
        <w:t>”</w:t>
      </w:r>
      <w:r>
        <w:t>、</w:t>
      </w:r>
      <w:r>
        <w:t>“</w:t>
      </w:r>
      <w:r>
        <w:t>马桥文化</w:t>
      </w:r>
      <w:r>
        <w:t>”</w:t>
      </w:r>
      <w:r>
        <w:t>、</w:t>
      </w:r>
      <w:r>
        <w:t>“</w:t>
      </w:r>
      <w:r>
        <w:t>广富林文化</w:t>
      </w:r>
      <w:r>
        <w:t>”</w:t>
      </w:r>
      <w:r>
        <w:t>。上海的考古发现证明上海地区历史文化源远流长，内涵丰富，这些文化遗存足以串联起上海古代文明发生、发展的轨迹，为中华文明探源提供坚实有力的支撑。</w:t>
      </w:r>
    </w:p>
    <w:p w:rsidR="008D21C5" w:rsidRPr="008D21C5" w:rsidRDefault="008D21C5" w:rsidP="008D21C5">
      <w:pPr>
        <w:ind w:firstLineChars="200" w:firstLine="420"/>
        <w:jc w:val="left"/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1C5" w:rsidRPr="008D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83" w:rsidRDefault="00BA3783" w:rsidP="008D21C5">
      <w:r>
        <w:separator/>
      </w:r>
    </w:p>
  </w:endnote>
  <w:endnote w:type="continuationSeparator" w:id="1">
    <w:p w:rsidR="00BA3783" w:rsidRDefault="00BA3783" w:rsidP="008D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83" w:rsidRDefault="00BA3783" w:rsidP="008D21C5">
      <w:r>
        <w:separator/>
      </w:r>
    </w:p>
  </w:footnote>
  <w:footnote w:type="continuationSeparator" w:id="1">
    <w:p w:rsidR="00BA3783" w:rsidRDefault="00BA3783" w:rsidP="008D2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1C5"/>
    <w:rsid w:val="008D21C5"/>
    <w:rsid w:val="00BA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21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1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21C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D2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D21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2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2022-09-14T02:34:00Z</dcterms:created>
  <dcterms:modified xsi:type="dcterms:W3CDTF">2022-09-14T02:36:00Z</dcterms:modified>
</cp:coreProperties>
</file>