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尚洁铸品育清风</w:t>
      </w:r>
    </w:p>
    <w:p>
      <w:pPr>
        <w:spacing w:line="360" w:lineRule="auto"/>
        <w:jc w:val="center"/>
        <w:rPr>
          <w:rFonts w:hint="eastAsia" w:ascii="方正小标宋简体" w:hAnsi="黑体" w:eastAsia="方正小标宋简体"/>
          <w:sz w:val="24"/>
          <w:szCs w:val="24"/>
        </w:rPr>
      </w:pPr>
      <w:r>
        <w:rPr>
          <w:rFonts w:hint="eastAsia" w:ascii="方正小标宋简体" w:hAnsi="黑体" w:eastAsia="方正小标宋简体"/>
          <w:sz w:val="24"/>
          <w:szCs w:val="24"/>
        </w:rPr>
        <w:t>——202</w:t>
      </w:r>
      <w:r>
        <w:rPr>
          <w:rFonts w:hint="default" w:ascii="方正小标宋简体" w:hAnsi="黑体" w:eastAsia="方正小标宋简体"/>
          <w:sz w:val="24"/>
          <w:szCs w:val="24"/>
        </w:rPr>
        <w:t>2</w:t>
      </w:r>
      <w:r>
        <w:rPr>
          <w:rFonts w:hint="eastAsia" w:ascii="方正小标宋简体" w:hAnsi="黑体" w:eastAsia="方正小标宋简体"/>
          <w:sz w:val="24"/>
          <w:szCs w:val="24"/>
        </w:rPr>
        <w:t>年嘉定区南苑中学廉洁文化专题教育月活动方案</w:t>
      </w:r>
    </w:p>
    <w:p>
      <w:pPr>
        <w:spacing w:line="360" w:lineRule="auto"/>
        <w:jc w:val="right"/>
        <w:rPr>
          <w:rFonts w:hint="eastAsia" w:ascii="方正小标宋简体" w:hAnsi="黑体" w:eastAsia="方正小标宋简体"/>
          <w:sz w:val="24"/>
          <w:szCs w:val="24"/>
        </w:rPr>
      </w:pPr>
    </w:p>
    <w:p>
      <w:pPr>
        <w:snapToGrid w:val="0"/>
        <w:spacing w:line="360" w:lineRule="auto"/>
        <w:ind w:firstLine="54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</w:rPr>
        <w:t>为</w:t>
      </w:r>
      <w:r>
        <w:rPr>
          <w:rFonts w:ascii="仿宋" w:hAnsi="仿宋" w:eastAsia="仿宋" w:cs="仿宋"/>
          <w:spacing w:val="-10"/>
          <w:sz w:val="30"/>
          <w:szCs w:val="30"/>
        </w:rPr>
        <w:t>进一步贯彻落实教育系统全面从严治党要求，推进廉洁文</w:t>
      </w:r>
      <w:r>
        <w:rPr>
          <w:rFonts w:ascii="仿宋" w:hAnsi="仿宋" w:eastAsia="仿宋" w:cs="仿宋"/>
          <w:spacing w:val="-3"/>
          <w:sz w:val="30"/>
          <w:szCs w:val="30"/>
        </w:rPr>
        <w:t>化宣传和警示教育深入人心，推动干部队伍作风建设精准发力</w:t>
      </w:r>
      <w:r>
        <w:rPr>
          <w:rFonts w:ascii="仿宋" w:hAnsi="仿宋" w:eastAsia="仿宋" w:cs="仿宋"/>
          <w:spacing w:val="-1"/>
          <w:sz w:val="30"/>
          <w:szCs w:val="30"/>
        </w:rPr>
        <w:t>，</w:t>
      </w:r>
      <w:r>
        <w:rPr>
          <w:rFonts w:ascii="仿宋" w:hAnsi="仿宋" w:eastAsia="仿宋" w:cs="仿宋"/>
          <w:spacing w:val="-12"/>
          <w:sz w:val="30"/>
          <w:szCs w:val="30"/>
        </w:rPr>
        <w:t>持</w:t>
      </w:r>
      <w:r>
        <w:rPr>
          <w:rFonts w:ascii="仿宋" w:hAnsi="仿宋" w:eastAsia="仿宋" w:cs="仿宋"/>
          <w:spacing w:val="-9"/>
          <w:sz w:val="30"/>
          <w:szCs w:val="30"/>
        </w:rPr>
        <w:t>续提升教育系统党风廉政和师德师风水平，切实增强广大党员</w:t>
      </w:r>
      <w:r>
        <w:rPr>
          <w:rFonts w:ascii="仿宋" w:hAnsi="仿宋" w:eastAsia="仿宋" w:cs="仿宋"/>
          <w:spacing w:val="-14"/>
          <w:sz w:val="30"/>
          <w:szCs w:val="30"/>
        </w:rPr>
        <w:t>干</w:t>
      </w:r>
      <w:r>
        <w:rPr>
          <w:rFonts w:ascii="仿宋" w:hAnsi="仿宋" w:eastAsia="仿宋" w:cs="仿宋"/>
          <w:spacing w:val="-9"/>
          <w:sz w:val="30"/>
          <w:szCs w:val="30"/>
        </w:rPr>
        <w:t>部和教职工廉洁治校、廉洁从教意识，营造崇廉尚洁的环境氛</w:t>
      </w:r>
      <w:r>
        <w:rPr>
          <w:rFonts w:ascii="仿宋" w:hAnsi="仿宋" w:eastAsia="仿宋" w:cs="仿宋"/>
          <w:spacing w:val="-6"/>
          <w:sz w:val="30"/>
          <w:szCs w:val="30"/>
        </w:rPr>
        <w:t>围。</w:t>
      </w:r>
      <w:r>
        <w:rPr>
          <w:rFonts w:hint="eastAsia" w:ascii="仿宋" w:hAnsi="仿宋" w:eastAsia="仿宋"/>
          <w:sz w:val="30"/>
          <w:szCs w:val="30"/>
        </w:rPr>
        <w:t>根据嘉定区教育工作党委部署，南苑中学结合学校实际，制定了《</w:t>
      </w:r>
      <w:r>
        <w:rPr>
          <w:rFonts w:ascii="仿宋" w:hAnsi="仿宋" w:eastAsia="仿宋"/>
          <w:sz w:val="30"/>
          <w:szCs w:val="30"/>
        </w:rPr>
        <w:t>2022年嘉定区</w:t>
      </w:r>
      <w:r>
        <w:rPr>
          <w:rFonts w:hint="eastAsia" w:ascii="仿宋" w:hAnsi="仿宋" w:eastAsia="仿宋"/>
          <w:sz w:val="30"/>
          <w:szCs w:val="30"/>
        </w:rPr>
        <w:t>南苑中学廉洁文化</w:t>
      </w:r>
      <w:r>
        <w:rPr>
          <w:rFonts w:ascii="仿宋" w:hAnsi="仿宋" w:eastAsia="仿宋"/>
          <w:sz w:val="30"/>
          <w:szCs w:val="30"/>
        </w:rPr>
        <w:t>专题教育月</w:t>
      </w:r>
      <w:r>
        <w:rPr>
          <w:rFonts w:hint="eastAsia" w:ascii="仿宋" w:hAnsi="仿宋" w:eastAsia="仿宋"/>
          <w:sz w:val="30"/>
          <w:szCs w:val="30"/>
        </w:rPr>
        <w:t>活动方案》。</w:t>
      </w:r>
    </w:p>
    <w:p>
      <w:pPr>
        <w:snapToGrid w:val="0"/>
        <w:spacing w:line="360" w:lineRule="auto"/>
        <w:ind w:firstLine="48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</w:t>
      </w:r>
      <w:r>
        <w:rPr>
          <w:rFonts w:ascii="黑体" w:hAnsi="黑体" w:eastAsia="黑体"/>
          <w:sz w:val="30"/>
          <w:szCs w:val="30"/>
        </w:rPr>
        <w:t>指导思想</w:t>
      </w:r>
    </w:p>
    <w:p>
      <w:pPr>
        <w:spacing w:before="169" w:line="385" w:lineRule="auto"/>
        <w:ind w:left="34" w:right="31" w:firstLine="6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以习近平新时代中国特色社会主义思想为指导， 深入贯彻</w:t>
      </w:r>
      <w:r>
        <w:rPr>
          <w:rFonts w:ascii="仿宋" w:hAnsi="仿宋" w:eastAsia="仿宋" w:cs="仿宋"/>
          <w:spacing w:val="-8"/>
          <w:sz w:val="30"/>
          <w:szCs w:val="30"/>
        </w:rPr>
        <w:t>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的</w:t>
      </w:r>
      <w:r>
        <w:rPr>
          <w:rFonts w:ascii="仿宋" w:hAnsi="仿宋" w:eastAsia="仿宋" w:cs="仿宋"/>
          <w:spacing w:val="-9"/>
          <w:sz w:val="30"/>
          <w:szCs w:val="30"/>
        </w:rPr>
        <w:t>十九大和十九届历次全会精神， 全面落实习近平总书记关于全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面</w:t>
      </w:r>
      <w:r>
        <w:rPr>
          <w:rFonts w:ascii="仿宋" w:hAnsi="仿宋" w:eastAsia="仿宋" w:cs="仿宋"/>
          <w:spacing w:val="-9"/>
          <w:sz w:val="30"/>
          <w:szCs w:val="30"/>
        </w:rPr>
        <w:t>从严治党、党风廉政建设的重要论述， 深入学习贯彻党章党纪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党</w:t>
      </w:r>
      <w:r>
        <w:rPr>
          <w:rFonts w:ascii="仿宋" w:hAnsi="仿宋" w:eastAsia="仿宋" w:cs="仿宋"/>
          <w:spacing w:val="-9"/>
          <w:sz w:val="30"/>
          <w:szCs w:val="30"/>
        </w:rPr>
        <w:t>规， 引导广大党员干部和教职工增强“四个意识”，坚定“四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个</w:t>
      </w:r>
      <w:r>
        <w:rPr>
          <w:rFonts w:ascii="仿宋" w:hAnsi="仿宋" w:eastAsia="仿宋" w:cs="仿宋"/>
          <w:spacing w:val="-4"/>
          <w:sz w:val="30"/>
          <w:szCs w:val="30"/>
        </w:rPr>
        <w:t>自信”，做到“两个维护”，进一步坚定廉洁操守、提升廉洁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意</w:t>
      </w:r>
      <w:r>
        <w:rPr>
          <w:rFonts w:ascii="仿宋" w:hAnsi="仿宋" w:eastAsia="仿宋" w:cs="仿宋"/>
          <w:spacing w:val="-9"/>
          <w:sz w:val="30"/>
          <w:szCs w:val="30"/>
        </w:rPr>
        <w:t>识、优化廉洁生态， 一体推进不敢腐、不能腐、不想腐体制机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制</w:t>
      </w:r>
      <w:r>
        <w:rPr>
          <w:rFonts w:ascii="仿宋" w:hAnsi="仿宋" w:eastAsia="仿宋" w:cs="仿宋"/>
          <w:spacing w:val="-9"/>
          <w:sz w:val="30"/>
          <w:szCs w:val="30"/>
        </w:rPr>
        <w:t>建设，着力改进学校党风、行风、教风、学风， 不断优化育人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环境， 全力推进全面从严治党走深走实， 为推动实现区域教育</w:t>
      </w:r>
      <w:r>
        <w:rPr>
          <w:rFonts w:ascii="仿宋" w:hAnsi="仿宋" w:eastAsia="仿宋" w:cs="仿宋"/>
          <w:spacing w:val="-10"/>
          <w:sz w:val="30"/>
          <w:szCs w:val="30"/>
        </w:rPr>
        <w:t>现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代</w:t>
      </w:r>
      <w:r>
        <w:rPr>
          <w:rFonts w:ascii="仿宋" w:hAnsi="仿宋" w:eastAsia="仿宋" w:cs="仿宋"/>
          <w:spacing w:val="-9"/>
          <w:sz w:val="30"/>
          <w:szCs w:val="30"/>
        </w:rPr>
        <w:t>化提供强有力的精神文化动力和政治思想保证， 以优异成绩迎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接党的二十大胜利召开。</w:t>
      </w:r>
    </w:p>
    <w:p>
      <w:pPr>
        <w:snapToGrid w:val="0"/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</w:t>
      </w:r>
      <w:r>
        <w:rPr>
          <w:rFonts w:ascii="黑体" w:hAnsi="黑体" w:eastAsia="黑体"/>
          <w:sz w:val="30"/>
          <w:szCs w:val="30"/>
        </w:rPr>
        <w:t>、活动时间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default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年9月1</w:t>
      </w:r>
      <w:r>
        <w:rPr>
          <w:rFonts w:hint="default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日至202</w:t>
      </w:r>
      <w:r>
        <w:rPr>
          <w:rFonts w:hint="default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年10月</w:t>
      </w:r>
      <w:r>
        <w:rPr>
          <w:rFonts w:hint="default" w:ascii="仿宋" w:hAnsi="仿宋" w:eastAsia="仿宋"/>
          <w:sz w:val="30"/>
          <w:szCs w:val="30"/>
        </w:rPr>
        <w:t>21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napToGrid w:val="0"/>
        <w:spacing w:line="360" w:lineRule="auto"/>
        <w:ind w:firstLine="48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活动</w:t>
      </w:r>
      <w:r>
        <w:rPr>
          <w:rFonts w:ascii="黑体" w:hAnsi="黑体" w:eastAsia="黑体"/>
          <w:sz w:val="30"/>
          <w:szCs w:val="30"/>
        </w:rPr>
        <w:t>内容</w:t>
      </w:r>
    </w:p>
    <w:p>
      <w:pPr>
        <w:snapToGrid w:val="0"/>
        <w:spacing w:line="360" w:lineRule="auto"/>
        <w:ind w:firstLine="536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pacing w:val="-16"/>
          <w:sz w:val="30"/>
          <w:szCs w:val="30"/>
        </w:rPr>
        <w:t>持</w:t>
      </w:r>
      <w:r>
        <w:rPr>
          <w:rFonts w:ascii="仿宋" w:hAnsi="仿宋" w:eastAsia="仿宋" w:cs="仿宋"/>
          <w:spacing w:val="-11"/>
          <w:sz w:val="30"/>
          <w:szCs w:val="30"/>
        </w:rPr>
        <w:t xml:space="preserve">续推进“尚洁铸品育清风”品牌建设， </w:t>
      </w:r>
      <w:r>
        <w:rPr>
          <w:rFonts w:hint="eastAsia" w:ascii="仿宋" w:hAnsi="仿宋" w:eastAsia="仿宋"/>
          <w:sz w:val="30"/>
          <w:szCs w:val="30"/>
        </w:rPr>
        <w:t>结合嘉定区教育</w:t>
      </w:r>
      <w:r>
        <w:rPr>
          <w:rFonts w:ascii="仿宋" w:hAnsi="仿宋" w:eastAsia="仿宋"/>
          <w:sz w:val="30"/>
          <w:szCs w:val="30"/>
        </w:rPr>
        <w:t>工作党委</w:t>
      </w:r>
      <w:r>
        <w:rPr>
          <w:rFonts w:hint="eastAsia" w:ascii="仿宋" w:hAnsi="仿宋" w:eastAsia="仿宋"/>
          <w:sz w:val="30"/>
          <w:szCs w:val="30"/>
        </w:rPr>
        <w:t>全面</w:t>
      </w:r>
      <w:r>
        <w:rPr>
          <w:rFonts w:ascii="仿宋" w:hAnsi="仿宋" w:eastAsia="仿宋"/>
          <w:sz w:val="30"/>
          <w:szCs w:val="30"/>
        </w:rPr>
        <w:t>从严治党</w:t>
      </w:r>
      <w:r>
        <w:rPr>
          <w:rFonts w:hint="eastAsia" w:ascii="仿宋" w:hAnsi="仿宋" w:eastAsia="仿宋"/>
          <w:sz w:val="30"/>
          <w:szCs w:val="30"/>
        </w:rPr>
        <w:t>工作</w:t>
      </w:r>
      <w:r>
        <w:rPr>
          <w:rFonts w:ascii="仿宋" w:hAnsi="仿宋" w:eastAsia="仿宋"/>
          <w:sz w:val="30"/>
          <w:szCs w:val="30"/>
        </w:rPr>
        <w:t>要求，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Hans"/>
        </w:rPr>
        <w:t>学校</w:t>
      </w:r>
      <w:r>
        <w:rPr>
          <w:rFonts w:ascii="仿宋" w:hAnsi="仿宋" w:eastAsia="仿宋" w:cs="仿宋"/>
          <w:spacing w:val="-11"/>
          <w:sz w:val="30"/>
          <w:szCs w:val="30"/>
        </w:rPr>
        <w:t>开</w:t>
      </w:r>
      <w:r>
        <w:rPr>
          <w:rFonts w:ascii="仿宋" w:hAnsi="仿宋" w:eastAsia="仿宋" w:cs="仿宋"/>
          <w:spacing w:val="8"/>
          <w:sz w:val="30"/>
          <w:szCs w:val="30"/>
        </w:rPr>
        <w:t>展“廉洁</w:t>
      </w:r>
      <w:r>
        <w:rPr>
          <w:rFonts w:ascii="仿宋" w:hAnsi="仿宋" w:eastAsia="仿宋" w:cs="仿宋"/>
          <w:spacing w:val="7"/>
          <w:sz w:val="30"/>
          <w:szCs w:val="30"/>
        </w:rPr>
        <w:t>精</w:t>
      </w:r>
      <w:r>
        <w:rPr>
          <w:rFonts w:ascii="仿宋" w:hAnsi="仿宋" w:eastAsia="仿宋" w:cs="仿宋"/>
          <w:spacing w:val="4"/>
          <w:sz w:val="30"/>
          <w:szCs w:val="30"/>
        </w:rPr>
        <w:t>神大学习”“廉洁作品大创作”“廉政风险大排查”</w:t>
      </w:r>
      <w:r>
        <w:rPr>
          <w:rFonts w:ascii="仿宋" w:hAnsi="仿宋" w:eastAsia="仿宋" w:cs="仿宋"/>
          <w:spacing w:val="-14"/>
          <w:sz w:val="30"/>
          <w:szCs w:val="30"/>
        </w:rPr>
        <w:t>主题教育活动，</w:t>
      </w:r>
      <w:r>
        <w:rPr>
          <w:rFonts w:hint="eastAsia" w:ascii="仿宋" w:hAnsi="仿宋" w:eastAsia="仿宋" w:cs="仿宋"/>
          <w:spacing w:val="-14"/>
          <w:sz w:val="30"/>
          <w:szCs w:val="30"/>
          <w:lang w:val="en-US" w:eastAsia="zh-Hans"/>
        </w:rPr>
        <w:t>并</w:t>
      </w:r>
      <w:r>
        <w:rPr>
          <w:rFonts w:ascii="仿宋" w:hAnsi="仿宋" w:eastAsia="仿宋" w:cs="仿宋"/>
          <w:spacing w:val="-14"/>
          <w:sz w:val="30"/>
          <w:szCs w:val="30"/>
        </w:rPr>
        <w:t>结合自身实际，自行创设</w:t>
      </w:r>
      <w:r>
        <w:rPr>
          <w:rFonts w:ascii="仿宋" w:hAnsi="仿宋" w:eastAsia="仿宋" w:cs="仿宋"/>
          <w:spacing w:val="-9"/>
          <w:sz w:val="30"/>
          <w:szCs w:val="30"/>
        </w:rPr>
        <w:t>活</w:t>
      </w:r>
      <w:r>
        <w:rPr>
          <w:rFonts w:ascii="仿宋" w:hAnsi="仿宋" w:eastAsia="仿宋" w:cs="仿宋"/>
          <w:spacing w:val="2"/>
          <w:sz w:val="30"/>
          <w:szCs w:val="30"/>
        </w:rPr>
        <w:t>动内容和形式，组织开</w:t>
      </w:r>
      <w:r>
        <w:rPr>
          <w:rFonts w:ascii="仿宋" w:hAnsi="仿宋" w:eastAsia="仿宋" w:cs="仿宋"/>
          <w:spacing w:val="1"/>
          <w:sz w:val="30"/>
          <w:szCs w:val="30"/>
        </w:rPr>
        <w:t>展“3+</w:t>
      </w:r>
      <w:r>
        <w:rPr>
          <w:rFonts w:ascii="仿宋" w:hAnsi="仿宋" w:eastAsia="仿宋" w:cs="仿宋"/>
          <w:sz w:val="30"/>
          <w:szCs w:val="30"/>
        </w:rPr>
        <w:t>X</w:t>
      </w:r>
      <w:r>
        <w:rPr>
          <w:rFonts w:ascii="仿宋" w:hAnsi="仿宋" w:eastAsia="仿宋" w:cs="仿宋"/>
          <w:spacing w:val="1"/>
          <w:sz w:val="30"/>
          <w:szCs w:val="30"/>
        </w:rPr>
        <w:t>”系列廉洁教育活动，</w:t>
      </w:r>
      <w:r>
        <w:rPr>
          <w:rFonts w:ascii="仿宋" w:hAnsi="仿宋" w:eastAsia="仿宋" w:cs="仿宋"/>
          <w:spacing w:val="-9"/>
          <w:sz w:val="30"/>
          <w:szCs w:val="30"/>
        </w:rPr>
        <w:t>通过开展集中学习、专题教育、廉洁主题艺术创作和廉政风</w:t>
      </w:r>
      <w:r>
        <w:rPr>
          <w:rFonts w:ascii="仿宋" w:hAnsi="仿宋" w:eastAsia="仿宋" w:cs="仿宋"/>
          <w:spacing w:val="-11"/>
          <w:sz w:val="30"/>
          <w:szCs w:val="30"/>
        </w:rPr>
        <w:t>险</w:t>
      </w:r>
      <w:r>
        <w:rPr>
          <w:rFonts w:ascii="仿宋" w:hAnsi="仿宋" w:eastAsia="仿宋" w:cs="仿宋"/>
          <w:spacing w:val="-9"/>
          <w:sz w:val="30"/>
          <w:szCs w:val="30"/>
        </w:rPr>
        <w:t>自查自纠等主题教育活动，切实增强学校领导干部和广大党员</w:t>
      </w:r>
      <w:r>
        <w:rPr>
          <w:rFonts w:ascii="仿宋" w:hAnsi="仿宋" w:eastAsia="仿宋" w:cs="仿宋"/>
          <w:spacing w:val="-13"/>
          <w:sz w:val="30"/>
          <w:szCs w:val="30"/>
        </w:rPr>
        <w:t>教</w:t>
      </w:r>
      <w:r>
        <w:rPr>
          <w:rFonts w:ascii="仿宋" w:hAnsi="仿宋" w:eastAsia="仿宋" w:cs="仿宋"/>
          <w:spacing w:val="-9"/>
          <w:sz w:val="30"/>
          <w:szCs w:val="30"/>
        </w:rPr>
        <w:t>师廉洁意识和拒腐防变能力，促进广大教师依法执教、敬业爱岗</w:t>
      </w:r>
      <w:r>
        <w:rPr>
          <w:rFonts w:ascii="仿宋" w:hAnsi="仿宋" w:eastAsia="仿宋" w:cs="仿宋"/>
          <w:spacing w:val="-5"/>
          <w:sz w:val="30"/>
          <w:szCs w:val="30"/>
        </w:rPr>
        <w:t>、廉洁自律。</w:t>
      </w:r>
    </w:p>
    <w:p>
      <w:pPr>
        <w:numPr>
          <w:ilvl w:val="0"/>
          <w:numId w:val="1"/>
        </w:numPr>
        <w:snapToGrid w:val="0"/>
        <w:spacing w:line="360" w:lineRule="auto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组织开展廉洁</w:t>
      </w:r>
      <w:r>
        <w:rPr>
          <w:rFonts w:hint="eastAsia" w:ascii="楷体" w:hAnsi="楷体" w:eastAsia="楷体"/>
          <w:sz w:val="30"/>
          <w:szCs w:val="30"/>
          <w:lang w:val="en-US" w:eastAsia="zh-Hans"/>
        </w:rPr>
        <w:t>主题</w:t>
      </w:r>
      <w:r>
        <w:rPr>
          <w:rFonts w:hint="eastAsia" w:ascii="楷体" w:hAnsi="楷体" w:eastAsia="楷体"/>
          <w:sz w:val="30"/>
          <w:szCs w:val="30"/>
        </w:rPr>
        <w:t>教育</w:t>
      </w:r>
    </w:p>
    <w:p>
      <w:pPr>
        <w:numPr>
          <w:ilvl w:val="0"/>
          <w:numId w:val="0"/>
        </w:numPr>
        <w:snapToGrid w:val="0"/>
        <w:spacing w:line="360" w:lineRule="auto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 组织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政策</w:t>
      </w:r>
      <w:r>
        <w:rPr>
          <w:rFonts w:hint="eastAsia" w:ascii="仿宋" w:hAnsi="仿宋" w:eastAsia="仿宋"/>
          <w:sz w:val="30"/>
          <w:szCs w:val="30"/>
        </w:rPr>
        <w:t>学习。组织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南苑中学</w:t>
      </w:r>
      <w:r>
        <w:rPr>
          <w:rFonts w:hint="eastAsia" w:ascii="仿宋" w:hAnsi="仿宋" w:eastAsia="仿宋"/>
          <w:sz w:val="30"/>
          <w:szCs w:val="30"/>
        </w:rPr>
        <w:t>全体党员干部重点学习《中国共产党廉洁自律准则》《中国共产党党内监督条例》《中国共产党纪律处分条例》《中国共产党问责条例》《中华人民共和国公职人员政务处分法》</w:t>
      </w:r>
      <w:r>
        <w:rPr>
          <w:rFonts w:ascii="仿宋" w:hAnsi="仿宋" w:eastAsia="仿宋" w:cs="仿宋"/>
          <w:spacing w:val="-2"/>
          <w:sz w:val="28"/>
          <w:szCs w:val="28"/>
        </w:rPr>
        <w:t>《</w:t>
      </w:r>
      <w:r>
        <w:rPr>
          <w:rFonts w:ascii="仿宋" w:hAnsi="仿宋" w:eastAsia="仿宋" w:cs="仿宋"/>
          <w:spacing w:val="-1"/>
          <w:sz w:val="28"/>
          <w:szCs w:val="28"/>
        </w:rPr>
        <w:t>嘉定区教育系统作风建设年专项行动方案》《嘉定区教育系统工作人员“八小时以外”行为监督管理规定(试行)》</w:t>
      </w:r>
      <w:r>
        <w:rPr>
          <w:rFonts w:hint="eastAsia" w:ascii="仿宋" w:hAnsi="仿宋" w:eastAsia="仿宋"/>
          <w:sz w:val="30"/>
          <w:szCs w:val="30"/>
        </w:rPr>
        <w:t>等党纪法规</w:t>
      </w:r>
      <w:r>
        <w:rPr>
          <w:rFonts w:hint="default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组织南苑中学班子成员学习《嘉定区关于建立中小学校党组织领导的校长负责制的实施方案(试行)》《嘉定区教育系统推进全面从严治党“四级监督”体系建设的实施意见》《嘉定区教育系统全面从严治党双约谈制度(试行)》</w:t>
      </w:r>
      <w:r>
        <w:rPr>
          <w:rFonts w:hint="default" w:ascii="仿宋" w:hAnsi="仿宋" w:eastAsia="仿宋"/>
          <w:sz w:val="30"/>
          <w:szCs w:val="30"/>
          <w:lang w:eastAsia="zh-Hans"/>
        </w:rPr>
        <w:t>，</w:t>
      </w:r>
      <w:r>
        <w:rPr>
          <w:rFonts w:ascii="仿宋" w:hAnsi="仿宋" w:eastAsia="仿宋" w:cs="仿宋"/>
          <w:spacing w:val="-9"/>
          <w:sz w:val="30"/>
          <w:szCs w:val="30"/>
        </w:rPr>
        <w:t>通过中心组学习、全体党</w:t>
      </w:r>
      <w:r>
        <w:rPr>
          <w:rFonts w:ascii="仿宋" w:hAnsi="仿宋" w:eastAsia="仿宋" w:cs="仿宋"/>
          <w:spacing w:val="-8"/>
          <w:sz w:val="30"/>
          <w:szCs w:val="30"/>
        </w:rPr>
        <w:t>员大</w:t>
      </w:r>
      <w:r>
        <w:rPr>
          <w:rFonts w:ascii="仿宋" w:hAnsi="仿宋" w:eastAsia="仿宋" w:cs="仿宋"/>
          <w:spacing w:val="-4"/>
          <w:sz w:val="30"/>
          <w:szCs w:val="30"/>
        </w:rPr>
        <w:t>会、党小组会、专题报告、集中研讨交流等形式</w:t>
      </w:r>
      <w:r>
        <w:rPr>
          <w:rFonts w:hint="eastAsia" w:ascii="仿宋" w:hAnsi="仿宋" w:eastAsia="仿宋"/>
          <w:sz w:val="30"/>
          <w:szCs w:val="30"/>
        </w:rPr>
        <w:t>教育引导党员、干部增强党规法纪意识，严明党的政治纪律和政治规矩。</w:t>
      </w:r>
    </w:p>
    <w:p>
      <w:pPr>
        <w:numPr>
          <w:ilvl w:val="0"/>
          <w:numId w:val="0"/>
        </w:numPr>
        <w:snapToGrid w:val="0"/>
        <w:spacing w:line="360" w:lineRule="auto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2. 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开展专题</w:t>
      </w:r>
      <w:r>
        <w:rPr>
          <w:rFonts w:hint="eastAsia" w:ascii="仿宋" w:hAnsi="仿宋" w:eastAsia="仿宋"/>
          <w:sz w:val="30"/>
          <w:szCs w:val="30"/>
        </w:rPr>
        <w:t>教育。组织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南苑中学</w:t>
      </w:r>
      <w:r>
        <w:rPr>
          <w:rFonts w:hint="eastAsia" w:ascii="仿宋" w:hAnsi="仿宋" w:eastAsia="仿宋"/>
          <w:sz w:val="30"/>
          <w:szCs w:val="30"/>
        </w:rPr>
        <w:t>全体党员干部</w:t>
      </w:r>
      <w:r>
        <w:rPr>
          <w:rFonts w:ascii="仿宋" w:hAnsi="仿宋" w:eastAsia="仿宋" w:cs="仿宋"/>
          <w:spacing w:val="1"/>
          <w:sz w:val="30"/>
          <w:szCs w:val="30"/>
        </w:rPr>
        <w:t>学习《习近平</w:t>
      </w:r>
      <w:r>
        <w:rPr>
          <w:rFonts w:ascii="仿宋" w:hAnsi="仿宋" w:eastAsia="仿宋" w:cs="仿宋"/>
          <w:spacing w:val="-16"/>
          <w:sz w:val="30"/>
          <w:szCs w:val="30"/>
        </w:rPr>
        <w:t>关于坚</w:t>
      </w:r>
      <w:r>
        <w:rPr>
          <w:rFonts w:ascii="仿宋" w:hAnsi="仿宋" w:eastAsia="仿宋" w:cs="仿宋"/>
          <w:spacing w:val="-9"/>
          <w:sz w:val="30"/>
          <w:szCs w:val="30"/>
        </w:rPr>
        <w:t>持</w:t>
      </w:r>
      <w:r>
        <w:rPr>
          <w:rFonts w:ascii="仿宋" w:hAnsi="仿宋" w:eastAsia="仿宋" w:cs="仿宋"/>
          <w:spacing w:val="-8"/>
          <w:sz w:val="30"/>
          <w:szCs w:val="30"/>
        </w:rPr>
        <w:t>和完善党和国家监督体系论述摘编》，</w:t>
      </w:r>
      <w:r>
        <w:rPr>
          <w:rFonts w:ascii="仿宋" w:hAnsi="仿宋" w:eastAsia="仿宋" w:cs="仿宋"/>
          <w:spacing w:val="-3"/>
          <w:sz w:val="30"/>
          <w:szCs w:val="30"/>
        </w:rPr>
        <w:t>深刻领会习近平总书记讲话精神，提高政治站位。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Hans"/>
        </w:rPr>
        <w:t>并将专题学习</w:t>
      </w:r>
      <w:r>
        <w:rPr>
          <w:rFonts w:ascii="仿宋" w:hAnsi="仿宋" w:eastAsia="仿宋" w:cs="仿宋"/>
          <w:spacing w:val="-13"/>
          <w:sz w:val="30"/>
          <w:szCs w:val="30"/>
        </w:rPr>
        <w:t>与</w:t>
      </w:r>
      <w:r>
        <w:rPr>
          <w:rFonts w:ascii="仿宋" w:hAnsi="仿宋" w:eastAsia="仿宋" w:cs="仿宋"/>
          <w:spacing w:val="-9"/>
          <w:sz w:val="30"/>
          <w:szCs w:val="30"/>
        </w:rPr>
        <w:t>落实廉洁纪律工作相结合，与推进</w:t>
      </w:r>
      <w:r>
        <w:rPr>
          <w:rFonts w:hint="eastAsia" w:ascii="仿宋" w:hAnsi="仿宋" w:eastAsia="仿宋" w:cs="仿宋"/>
          <w:spacing w:val="-9"/>
          <w:sz w:val="30"/>
          <w:szCs w:val="30"/>
          <w:lang w:val="en-US" w:eastAsia="zh-Hans"/>
        </w:rPr>
        <w:t>学校</w:t>
      </w:r>
      <w:r>
        <w:rPr>
          <w:rFonts w:ascii="仿宋" w:hAnsi="仿宋" w:eastAsia="仿宋" w:cs="仿宋"/>
          <w:spacing w:val="-9"/>
          <w:sz w:val="30"/>
          <w:szCs w:val="30"/>
        </w:rPr>
        <w:t>纪检监督小组扎实开</w:t>
      </w:r>
      <w:r>
        <w:rPr>
          <w:rFonts w:ascii="仿宋" w:hAnsi="仿宋" w:eastAsia="仿宋" w:cs="仿宋"/>
          <w:spacing w:val="-13"/>
          <w:sz w:val="30"/>
          <w:szCs w:val="30"/>
        </w:rPr>
        <w:t>展</w:t>
      </w:r>
      <w:r>
        <w:rPr>
          <w:rFonts w:ascii="仿宋" w:hAnsi="仿宋" w:eastAsia="仿宋" w:cs="仿宋"/>
          <w:spacing w:val="-9"/>
          <w:sz w:val="30"/>
          <w:szCs w:val="30"/>
        </w:rPr>
        <w:t>监督工作相结合，组织广大党员干部和相关监督主体成员交流</w:t>
      </w:r>
      <w:r>
        <w:rPr>
          <w:rFonts w:ascii="仿宋" w:hAnsi="仿宋" w:eastAsia="仿宋" w:cs="仿宋"/>
          <w:spacing w:val="-3"/>
          <w:sz w:val="30"/>
          <w:szCs w:val="30"/>
        </w:rPr>
        <w:t>讨论，以理论指导实践，增强学习教育效果</w:t>
      </w:r>
      <w:r>
        <w:rPr>
          <w:rFonts w:ascii="仿宋" w:hAnsi="仿宋" w:eastAsia="仿宋" w:cs="仿宋"/>
          <w:spacing w:val="-1"/>
          <w:sz w:val="30"/>
          <w:szCs w:val="30"/>
        </w:rPr>
        <w:t>。</w:t>
      </w:r>
    </w:p>
    <w:p>
      <w:pPr>
        <w:snapToGrid w:val="0"/>
        <w:spacing w:line="360" w:lineRule="auto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（二）组织开展廉洁作品征集</w:t>
      </w:r>
    </w:p>
    <w:p>
      <w:pPr>
        <w:spacing w:before="4" w:line="334" w:lineRule="auto"/>
        <w:ind w:left="31" w:right="77" w:firstLine="592"/>
        <w:rPr>
          <w:rFonts w:ascii="仿宋" w:hAnsi="仿宋" w:eastAsia="仿宋" w:cs="仿宋"/>
          <w:sz w:val="30"/>
          <w:szCs w:val="30"/>
        </w:rPr>
      </w:pPr>
      <w:r>
        <w:rPr>
          <w:rFonts w:hint="default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 开展</w:t>
      </w:r>
      <w:r>
        <w:rPr>
          <w:rFonts w:hint="eastAsia" w:ascii="仿宋" w:hAnsi="仿宋" w:eastAsia="仿宋"/>
          <w:b/>
          <w:bCs/>
          <w:sz w:val="30"/>
          <w:szCs w:val="30"/>
        </w:rPr>
        <w:t>“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Hans"/>
        </w:rPr>
        <w:t>丹青书廉</w:t>
      </w:r>
      <w:r>
        <w:rPr>
          <w:rFonts w:hint="eastAsia" w:ascii="仿宋" w:hAnsi="仿宋" w:eastAsia="仿宋"/>
          <w:b/>
          <w:bCs/>
          <w:sz w:val="30"/>
          <w:szCs w:val="30"/>
        </w:rPr>
        <w:t>”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廉洁主题艺术海报</w:t>
      </w:r>
      <w:r>
        <w:rPr>
          <w:rFonts w:hint="eastAsia" w:ascii="仿宋" w:hAnsi="仿宋" w:eastAsia="仿宋"/>
          <w:sz w:val="30"/>
          <w:szCs w:val="30"/>
        </w:rPr>
        <w:t>作品征集活动。面向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南苑中学</w:t>
      </w:r>
      <w:r>
        <w:rPr>
          <w:rFonts w:hint="eastAsia" w:ascii="仿宋" w:hAnsi="仿宋" w:eastAsia="仿宋"/>
          <w:sz w:val="30"/>
          <w:szCs w:val="30"/>
        </w:rPr>
        <w:t>全体教职工，</w:t>
      </w:r>
      <w:r>
        <w:rPr>
          <w:rFonts w:ascii="仿宋" w:hAnsi="仿宋" w:eastAsia="仿宋" w:cs="仿宋"/>
          <w:spacing w:val="-14"/>
          <w:sz w:val="30"/>
          <w:szCs w:val="30"/>
        </w:rPr>
        <w:t>以海报、宣传画为主，要求内容紧扣</w:t>
      </w:r>
      <w:r>
        <w:rPr>
          <w:rFonts w:ascii="仿宋" w:hAnsi="仿宋" w:eastAsia="仿宋" w:cs="仿宋"/>
          <w:spacing w:val="-9"/>
          <w:sz w:val="30"/>
          <w:szCs w:val="30"/>
        </w:rPr>
        <w:t>廉</w:t>
      </w:r>
      <w:r>
        <w:rPr>
          <w:rFonts w:ascii="仿宋" w:hAnsi="仿宋" w:eastAsia="仿宋" w:cs="仿宋"/>
          <w:spacing w:val="-27"/>
          <w:sz w:val="30"/>
          <w:szCs w:val="30"/>
        </w:rPr>
        <w:t>洁</w:t>
      </w:r>
      <w:r>
        <w:rPr>
          <w:rFonts w:ascii="仿宋" w:hAnsi="仿宋" w:eastAsia="仿宋" w:cs="仿宋"/>
          <w:spacing w:val="-18"/>
          <w:sz w:val="30"/>
          <w:szCs w:val="30"/>
        </w:rPr>
        <w:t>主题，画面清晰，寓意丰富。作品必须为本人原创， 手工绘制</w:t>
      </w:r>
      <w:r>
        <w:rPr>
          <w:rFonts w:ascii="仿宋" w:hAnsi="仿宋" w:eastAsia="仿宋" w:cs="仿宋"/>
          <w:spacing w:val="-8"/>
          <w:sz w:val="30"/>
          <w:szCs w:val="30"/>
        </w:rPr>
        <w:t>或</w:t>
      </w:r>
      <w:r>
        <w:rPr>
          <w:rFonts w:ascii="仿宋" w:hAnsi="仿宋" w:eastAsia="仿宋" w:cs="仿宋"/>
          <w:spacing w:val="-5"/>
          <w:sz w:val="30"/>
          <w:szCs w:val="30"/>
        </w:rPr>
        <w:t>电</w:t>
      </w:r>
      <w:r>
        <w:rPr>
          <w:rFonts w:ascii="仿宋" w:hAnsi="仿宋" w:eastAsia="仿宋" w:cs="仿宋"/>
          <w:spacing w:val="-4"/>
          <w:sz w:val="30"/>
          <w:szCs w:val="30"/>
        </w:rPr>
        <w:t>脑制作均可。初选仅需提交电子版本，作品如入选并参加展</w:t>
      </w:r>
      <w:r>
        <w:rPr>
          <w:rFonts w:ascii="仿宋" w:hAnsi="仿宋" w:eastAsia="仿宋" w:cs="仿宋"/>
          <w:spacing w:val="-14"/>
          <w:sz w:val="30"/>
          <w:szCs w:val="30"/>
        </w:rPr>
        <w:t>示</w:t>
      </w:r>
      <w:r>
        <w:rPr>
          <w:rFonts w:ascii="仿宋" w:hAnsi="仿宋" w:eastAsia="仿宋" w:cs="仿宋"/>
          <w:spacing w:val="-9"/>
          <w:sz w:val="30"/>
          <w:szCs w:val="30"/>
        </w:rPr>
        <w:t>活动将另行通知提交原作。格式要求为： 单幅电子图片尺寸应</w:t>
      </w:r>
      <w:r>
        <w:rPr>
          <w:rFonts w:ascii="仿宋" w:hAnsi="仿宋" w:eastAsia="仿宋" w:cs="仿宋"/>
          <w:spacing w:val="-11"/>
          <w:sz w:val="30"/>
          <w:szCs w:val="30"/>
        </w:rPr>
        <w:t>在 3MB 以上，JPG或JPE</w:t>
      </w:r>
      <w:r>
        <w:rPr>
          <w:rFonts w:ascii="仿宋" w:hAnsi="仿宋" w:eastAsia="仿宋" w:cs="仿宋"/>
          <w:spacing w:val="-7"/>
          <w:sz w:val="30"/>
          <w:szCs w:val="30"/>
        </w:rPr>
        <w:t>G</w:t>
      </w:r>
      <w:r>
        <w:rPr>
          <w:rFonts w:ascii="仿宋" w:hAnsi="仿宋" w:eastAsia="仿宋" w:cs="仿宋"/>
          <w:spacing w:val="-11"/>
          <w:sz w:val="30"/>
          <w:szCs w:val="30"/>
        </w:rPr>
        <w:t xml:space="preserve"> 文件，文件名为：单位简称+姓名+作</w:t>
      </w:r>
      <w:r>
        <w:rPr>
          <w:rFonts w:ascii="仿宋" w:hAnsi="仿宋" w:eastAsia="仿宋" w:cs="仿宋"/>
          <w:spacing w:val="-13"/>
          <w:sz w:val="30"/>
          <w:szCs w:val="30"/>
        </w:rPr>
        <w:t>品名称，附 150 字以内的文字说明，进一步诠释作品的主题。作品</w:t>
      </w:r>
      <w:r>
        <w:rPr>
          <w:rFonts w:ascii="仿宋" w:hAnsi="仿宋" w:eastAsia="仿宋" w:cs="仿宋"/>
          <w:spacing w:val="-8"/>
          <w:sz w:val="30"/>
          <w:szCs w:val="30"/>
        </w:rPr>
        <w:t>于10月15日前，以党建共同体为单位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Hans"/>
        </w:rPr>
        <w:t>上交</w:t>
      </w:r>
      <w:r>
        <w:rPr>
          <w:rFonts w:hint="default" w:ascii="仿宋" w:hAnsi="仿宋" w:eastAsia="仿宋" w:cs="仿宋"/>
          <w:spacing w:val="-8"/>
          <w:sz w:val="30"/>
          <w:szCs w:val="30"/>
          <w:lang w:eastAsia="zh-Hans"/>
        </w:rPr>
        <w:t>。</w:t>
      </w:r>
    </w:p>
    <w:p>
      <w:pPr>
        <w:spacing w:before="4" w:line="334" w:lineRule="auto"/>
        <w:ind w:left="31" w:right="77" w:firstLine="592"/>
        <w:rPr>
          <w:rFonts w:ascii="仿宋" w:hAnsi="仿宋" w:eastAsia="仿宋" w:cs="仿宋"/>
          <w:sz w:val="30"/>
          <w:szCs w:val="30"/>
        </w:rPr>
      </w:pPr>
      <w:r>
        <w:rPr>
          <w:rFonts w:hint="default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 w:cs="仿宋"/>
          <w:spacing w:val="2"/>
          <w:sz w:val="30"/>
          <w:szCs w:val="30"/>
        </w:rPr>
        <w:t>开展</w:t>
      </w:r>
      <w:r>
        <w:rPr>
          <w:rFonts w:hint="eastAsia" w:ascii="仿宋" w:hAnsi="仿宋" w:eastAsia="仿宋" w:cs="仿宋"/>
          <w:b/>
          <w:bCs/>
          <w:spacing w:val="2"/>
          <w:sz w:val="30"/>
          <w:szCs w:val="30"/>
          <w:lang w:eastAsia="zh-Hans"/>
        </w:rPr>
        <w:t>“</w:t>
      </w:r>
      <w:r>
        <w:rPr>
          <w:rFonts w:hint="eastAsia" w:ascii="仿宋" w:hAnsi="仿宋" w:eastAsia="仿宋" w:cs="仿宋"/>
          <w:b/>
          <w:bCs/>
          <w:spacing w:val="2"/>
          <w:sz w:val="30"/>
          <w:szCs w:val="30"/>
          <w:lang w:val="en-US" w:eastAsia="zh-Hans"/>
        </w:rPr>
        <w:t>漫画说纪</w:t>
      </w:r>
      <w:r>
        <w:rPr>
          <w:rFonts w:hint="eastAsia" w:ascii="仿宋" w:hAnsi="仿宋" w:eastAsia="仿宋" w:cs="仿宋"/>
          <w:b/>
          <w:bCs/>
          <w:spacing w:val="2"/>
          <w:sz w:val="30"/>
          <w:szCs w:val="30"/>
          <w:lang w:eastAsia="zh-Hans"/>
        </w:rPr>
        <w:t>”</w:t>
      </w:r>
      <w:r>
        <w:rPr>
          <w:rFonts w:ascii="仿宋" w:hAnsi="仿宋" w:eastAsia="仿宋" w:cs="仿宋"/>
          <w:spacing w:val="2"/>
          <w:sz w:val="30"/>
          <w:szCs w:val="30"/>
        </w:rPr>
        <w:t>廉洁主题漫画</w:t>
      </w:r>
      <w:r>
        <w:rPr>
          <w:rFonts w:ascii="仿宋" w:hAnsi="仿宋" w:eastAsia="仿宋" w:cs="仿宋"/>
          <w:spacing w:val="1"/>
          <w:sz w:val="30"/>
          <w:szCs w:val="30"/>
        </w:rPr>
        <w:t>作品征集活动。面向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Hans"/>
        </w:rPr>
        <w:t>南苑中学</w:t>
      </w:r>
      <w:r>
        <w:rPr>
          <w:rFonts w:ascii="仿宋" w:hAnsi="仿宋" w:eastAsia="仿宋" w:cs="仿宋"/>
          <w:spacing w:val="-13"/>
          <w:sz w:val="30"/>
          <w:szCs w:val="30"/>
        </w:rPr>
        <w:t>全体教职工，漫画作品紧扣廉洁主题，表现中央八项规定</w:t>
      </w:r>
      <w:r>
        <w:rPr>
          <w:rFonts w:ascii="仿宋" w:hAnsi="仿宋" w:eastAsia="仿宋" w:cs="仿宋"/>
          <w:spacing w:val="-5"/>
          <w:sz w:val="30"/>
          <w:szCs w:val="30"/>
        </w:rPr>
        <w:t>精</w:t>
      </w:r>
      <w:r>
        <w:rPr>
          <w:rFonts w:ascii="仿宋" w:hAnsi="仿宋" w:eastAsia="仿宋" w:cs="仿宋"/>
          <w:spacing w:val="-4"/>
          <w:sz w:val="30"/>
          <w:szCs w:val="30"/>
        </w:rPr>
        <w:t>神、清风校园、清廉家风、清正党员担当、清新风尚等清廉文化相关内容。初选仅需提交电子版本，作品如入选并参加展示活</w:t>
      </w:r>
      <w:r>
        <w:rPr>
          <w:rFonts w:ascii="仿宋" w:hAnsi="仿宋" w:eastAsia="仿宋" w:cs="仿宋"/>
          <w:spacing w:val="9"/>
          <w:sz w:val="30"/>
          <w:szCs w:val="30"/>
        </w:rPr>
        <w:t>动</w:t>
      </w:r>
      <w:r>
        <w:rPr>
          <w:rFonts w:ascii="仿宋" w:hAnsi="仿宋" w:eastAsia="仿宋" w:cs="仿宋"/>
          <w:spacing w:val="7"/>
          <w:sz w:val="30"/>
          <w:szCs w:val="30"/>
        </w:rPr>
        <w:t>将另行通知提交原作。格式要求为：单幅电子图片尺寸应在</w:t>
      </w:r>
      <w:r>
        <w:rPr>
          <w:rFonts w:ascii="仿宋" w:hAnsi="仿宋" w:eastAsia="仿宋" w:cs="仿宋"/>
          <w:spacing w:val="-20"/>
          <w:sz w:val="30"/>
          <w:szCs w:val="30"/>
        </w:rPr>
        <w:t>3</w:t>
      </w:r>
      <w:r>
        <w:rPr>
          <w:rFonts w:ascii="仿宋" w:hAnsi="仿宋" w:eastAsia="仿宋" w:cs="仿宋"/>
          <w:spacing w:val="-15"/>
          <w:sz w:val="30"/>
          <w:szCs w:val="30"/>
        </w:rPr>
        <w:t>MB以上，JPG 或JPEG 文件，一幅作品为一个图片，单个图片漫</w:t>
      </w:r>
      <w:r>
        <w:rPr>
          <w:rFonts w:ascii="仿宋" w:hAnsi="仿宋" w:eastAsia="仿宋" w:cs="仿宋"/>
          <w:spacing w:val="-12"/>
          <w:sz w:val="30"/>
          <w:szCs w:val="30"/>
        </w:rPr>
        <w:t>画定格数一般为 4 至 10 格。文件名为：单位简称+姓名+作品</w:t>
      </w:r>
      <w:r>
        <w:rPr>
          <w:rFonts w:ascii="仿宋" w:hAnsi="仿宋" w:eastAsia="仿宋" w:cs="仿宋"/>
          <w:spacing w:val="-11"/>
          <w:sz w:val="30"/>
          <w:szCs w:val="30"/>
        </w:rPr>
        <w:t>名</w:t>
      </w:r>
      <w:r>
        <w:rPr>
          <w:rFonts w:ascii="仿宋" w:hAnsi="仿宋" w:eastAsia="仿宋" w:cs="仿宋"/>
          <w:spacing w:val="-13"/>
          <w:sz w:val="30"/>
          <w:szCs w:val="30"/>
        </w:rPr>
        <w:t>称，附150字以内的文字说明，进一步诠释作品的主题。作品</w:t>
      </w:r>
      <w:r>
        <w:rPr>
          <w:rFonts w:ascii="仿宋" w:hAnsi="仿宋" w:eastAsia="仿宋" w:cs="仿宋"/>
          <w:spacing w:val="-8"/>
          <w:sz w:val="30"/>
          <w:szCs w:val="30"/>
        </w:rPr>
        <w:t>于10月15日前，以党建共同体为单位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Hans"/>
        </w:rPr>
        <w:t>上交</w:t>
      </w:r>
      <w:r>
        <w:rPr>
          <w:rFonts w:hint="default" w:ascii="仿宋" w:hAnsi="仿宋" w:eastAsia="仿宋" w:cs="仿宋"/>
          <w:spacing w:val="-8"/>
          <w:sz w:val="30"/>
          <w:szCs w:val="30"/>
          <w:lang w:eastAsia="zh-Hans"/>
        </w:rPr>
        <w:t>。</w:t>
      </w:r>
    </w:p>
    <w:p>
      <w:pPr>
        <w:snapToGrid w:val="0"/>
        <w:spacing w:line="360" w:lineRule="auto"/>
        <w:ind w:firstLine="447" w:firstLineChars="150"/>
        <w:rPr>
          <w:rFonts w:hint="eastAsia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 xml:space="preserve">5. 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开</w:t>
      </w:r>
      <w:r>
        <w:rPr>
          <w:rFonts w:hint="eastAsia" w:ascii="仿宋" w:hAnsi="仿宋" w:eastAsia="仿宋" w:cs="仿宋"/>
          <w:sz w:val="30"/>
          <w:szCs w:val="30"/>
        </w:rPr>
        <w:t>展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“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清风徐来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 xml:space="preserve">廉洁小剧场艺术演绎作品征集活动。 </w:t>
      </w:r>
      <w:r>
        <w:rPr>
          <w:rFonts w:hint="eastAsia" w:ascii="仿宋" w:hAnsi="仿宋" w:eastAsia="仿宋" w:cs="仿宋"/>
          <w:spacing w:val="-26"/>
          <w:sz w:val="30"/>
          <w:szCs w:val="30"/>
        </w:rPr>
        <w:t>面</w:t>
      </w:r>
      <w:r>
        <w:rPr>
          <w:rFonts w:hint="eastAsia" w:ascii="仿宋" w:hAnsi="仿宋" w:eastAsia="仿宋" w:cs="仿宋"/>
          <w:spacing w:val="-13"/>
          <w:sz w:val="30"/>
          <w:szCs w:val="30"/>
        </w:rPr>
        <w:t>向</w:t>
      </w:r>
      <w:r>
        <w:rPr>
          <w:rFonts w:hint="eastAsia" w:ascii="仿宋" w:hAnsi="仿宋" w:eastAsia="仿宋" w:cs="仿宋"/>
          <w:spacing w:val="-13"/>
          <w:sz w:val="30"/>
          <w:szCs w:val="30"/>
          <w:lang w:val="en-US" w:eastAsia="zh-Hans"/>
        </w:rPr>
        <w:t>南苑中学</w:t>
      </w:r>
      <w:r>
        <w:rPr>
          <w:rFonts w:hint="eastAsia" w:ascii="仿宋" w:hAnsi="仿宋" w:eastAsia="仿宋" w:cs="仿宋"/>
          <w:spacing w:val="-13"/>
          <w:sz w:val="30"/>
          <w:szCs w:val="30"/>
        </w:rPr>
        <w:t>全体教职工，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通过情景剧、微电影、</w:t>
      </w:r>
      <w:r>
        <w:rPr>
          <w:rFonts w:hint="eastAsia" w:ascii="仿宋" w:hAnsi="仿宋" w:eastAsia="仿宋" w:cs="仿宋"/>
          <w:spacing w:val="7"/>
          <w:sz w:val="30"/>
          <w:szCs w:val="30"/>
        </w:rPr>
        <w:t>微访谈、微视频的方式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演绎身边的廉洁故事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Hans"/>
        </w:rPr>
        <w:t>或表达</w:t>
      </w:r>
      <w:r>
        <w:rPr>
          <w:rFonts w:hint="eastAsia" w:ascii="仿宋" w:hAnsi="仿宋" w:eastAsia="仿宋" w:cs="仿宋"/>
          <w:spacing w:val="7"/>
          <w:sz w:val="30"/>
          <w:szCs w:val="30"/>
        </w:rPr>
        <w:t>对廉洁的认识和思</w:t>
      </w:r>
      <w:r>
        <w:rPr>
          <w:rFonts w:hint="eastAsia" w:ascii="仿宋" w:hAnsi="仿宋" w:eastAsia="仿宋" w:cs="仿宋"/>
          <w:spacing w:val="-9"/>
          <w:sz w:val="30"/>
          <w:szCs w:val="30"/>
        </w:rPr>
        <w:t>考。</w:t>
      </w:r>
      <w:r>
        <w:rPr>
          <w:rFonts w:hint="eastAsia" w:ascii="仿宋" w:hAnsi="仿宋" w:eastAsia="仿宋" w:cs="仿宋"/>
          <w:spacing w:val="-9"/>
          <w:sz w:val="30"/>
          <w:szCs w:val="30"/>
          <w:lang w:val="en-US" w:eastAsia="zh-Hans"/>
        </w:rPr>
        <w:t>要求</w:t>
      </w:r>
      <w:r>
        <w:rPr>
          <w:rFonts w:hint="eastAsia" w:ascii="仿宋" w:hAnsi="仿宋" w:eastAsia="仿宋" w:cs="仿宋"/>
          <w:sz w:val="30"/>
          <w:szCs w:val="30"/>
        </w:rPr>
        <w:t>自行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创作拍摄</w:t>
      </w:r>
      <w:r>
        <w:rPr>
          <w:rFonts w:hint="eastAsia" w:ascii="仿宋" w:hAnsi="仿宋" w:eastAsia="仿宋" w:cs="仿宋"/>
          <w:sz w:val="30"/>
          <w:szCs w:val="30"/>
        </w:rPr>
        <w:t>15分钟以内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的视频并配以字幕</w:t>
      </w:r>
      <w:r>
        <w:rPr>
          <w:rFonts w:hint="eastAsia" w:ascii="仿宋" w:hAnsi="仿宋" w:eastAsia="仿宋" w:cs="仿宋"/>
          <w:sz w:val="30"/>
          <w:szCs w:val="30"/>
        </w:rPr>
        <w:t>，以党建共同体为单位，推荐1至2个节目，引导党员干部强化廉洁意识、营造崇洁尚洁的良好氛围，养成学廉知廉崇廉践廉的行动自觉。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入选节目纳入廉洁优秀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作品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资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源库，适时在相关区级活动中予以展示。</w:t>
      </w:r>
    </w:p>
    <w:p>
      <w:pPr>
        <w:spacing w:before="184" w:line="332" w:lineRule="auto"/>
        <w:ind w:right="29" w:firstLine="596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6. 开</w:t>
      </w:r>
      <w:r>
        <w:rPr>
          <w:rFonts w:ascii="仿宋" w:hAnsi="仿宋" w:eastAsia="仿宋" w:cs="仿宋"/>
          <w:sz w:val="30"/>
          <w:szCs w:val="30"/>
        </w:rPr>
        <w:t>展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“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清风廉韵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”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廉洁文化书刻</w:t>
      </w:r>
      <w:r>
        <w:rPr>
          <w:rFonts w:ascii="仿宋" w:hAnsi="仿宋" w:eastAsia="仿宋" w:cs="仿宋"/>
          <w:sz w:val="30"/>
          <w:szCs w:val="30"/>
        </w:rPr>
        <w:t>作品征集活动。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在陈强老师和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集墨党员工作室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成员的带领下</w:t>
      </w:r>
      <w:r>
        <w:rPr>
          <w:rFonts w:hint="default" w:ascii="仿宋" w:hAnsi="仿宋" w:eastAsia="仿宋"/>
          <w:sz w:val="30"/>
          <w:szCs w:val="30"/>
          <w:lang w:eastAsia="zh-Hans"/>
        </w:rPr>
        <w:t>，</w:t>
      </w:r>
      <w:r>
        <w:rPr>
          <w:rFonts w:ascii="仿宋" w:hAnsi="仿宋" w:eastAsia="仿宋" w:cs="仿宋"/>
          <w:spacing w:val="-26"/>
          <w:sz w:val="30"/>
          <w:szCs w:val="30"/>
        </w:rPr>
        <w:t>面</w:t>
      </w:r>
      <w:r>
        <w:rPr>
          <w:rFonts w:ascii="仿宋" w:hAnsi="仿宋" w:eastAsia="仿宋" w:cs="仿宋"/>
          <w:spacing w:val="-13"/>
          <w:sz w:val="30"/>
          <w:szCs w:val="30"/>
        </w:rPr>
        <w:t>向</w:t>
      </w:r>
      <w:r>
        <w:rPr>
          <w:rFonts w:hint="eastAsia" w:ascii="仿宋" w:hAnsi="仿宋" w:eastAsia="仿宋" w:cs="仿宋"/>
          <w:spacing w:val="-13"/>
          <w:sz w:val="30"/>
          <w:szCs w:val="30"/>
          <w:lang w:val="en-US" w:eastAsia="zh-Hans"/>
        </w:rPr>
        <w:t>南苑中学</w:t>
      </w:r>
      <w:r>
        <w:rPr>
          <w:rFonts w:ascii="仿宋" w:hAnsi="仿宋" w:eastAsia="仿宋" w:cs="仿宋"/>
          <w:spacing w:val="-13"/>
          <w:sz w:val="30"/>
          <w:szCs w:val="30"/>
        </w:rPr>
        <w:t>全体</w:t>
      </w:r>
      <w:r>
        <w:rPr>
          <w:rFonts w:hint="eastAsia" w:ascii="仿宋" w:hAnsi="仿宋" w:eastAsia="仿宋" w:cs="仿宋"/>
          <w:spacing w:val="-13"/>
          <w:sz w:val="30"/>
          <w:szCs w:val="30"/>
          <w:lang w:val="en-US" w:eastAsia="zh-Hans"/>
        </w:rPr>
        <w:t>党员开展廉洁文化书刻活动</w:t>
      </w:r>
      <w:r>
        <w:rPr>
          <w:rFonts w:hint="default" w:ascii="仿宋" w:hAnsi="仿宋" w:eastAsia="仿宋" w:cs="仿宋"/>
          <w:spacing w:val="-13"/>
          <w:sz w:val="30"/>
          <w:szCs w:val="30"/>
          <w:lang w:eastAsia="zh-Hans"/>
        </w:rPr>
        <w:t>，</w:t>
      </w:r>
      <w:r>
        <w:rPr>
          <w:rFonts w:hint="eastAsia" w:ascii="仿宋" w:hAnsi="仿宋" w:eastAsia="仿宋"/>
          <w:sz w:val="30"/>
          <w:szCs w:val="30"/>
        </w:rPr>
        <w:t>将廉洁精神与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书刻作品</w:t>
      </w:r>
      <w:r>
        <w:rPr>
          <w:rFonts w:hint="eastAsia" w:ascii="仿宋" w:hAnsi="仿宋" w:eastAsia="仿宋"/>
          <w:sz w:val="30"/>
          <w:szCs w:val="30"/>
        </w:rPr>
        <w:t>相融合，进一步推动清廉文化建设，营造以清为美、以廉为荣的良好氛围</w:t>
      </w:r>
      <w:r>
        <w:rPr>
          <w:rFonts w:hint="default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活动所征集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作品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在南苑中学校史馆进行陈列展示。</w:t>
      </w:r>
    </w:p>
    <w:p>
      <w:pPr>
        <w:spacing w:before="184" w:line="332" w:lineRule="auto"/>
        <w:ind w:right="29" w:firstLine="600" w:firstLineChars="20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</w:t>
      </w:r>
      <w:r>
        <w:rPr>
          <w:rFonts w:hint="eastAsia" w:ascii="仿宋" w:hAnsi="仿宋" w:eastAsia="仿宋"/>
          <w:b/>
          <w:bCs/>
          <w:sz w:val="30"/>
          <w:szCs w:val="30"/>
        </w:rPr>
        <w:t>认真开展巡检内容自查</w:t>
      </w:r>
    </w:p>
    <w:p>
      <w:pPr>
        <w:snapToGrid w:val="0"/>
        <w:spacing w:line="360" w:lineRule="auto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default"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.</w:t>
      </w:r>
      <w:r>
        <w:rPr>
          <w:rFonts w:hint="default" w:ascii="仿宋" w:hAnsi="仿宋" w:eastAsia="仿宋"/>
          <w:sz w:val="30"/>
          <w:szCs w:val="30"/>
          <w:lang w:eastAsia="zh-Hans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签订廉洁承诺书</w:t>
      </w:r>
      <w:r>
        <w:rPr>
          <w:rFonts w:hint="default" w:ascii="仿宋" w:hAnsi="仿宋" w:eastAsia="仿宋"/>
          <w:sz w:val="30"/>
          <w:szCs w:val="30"/>
          <w:lang w:eastAsia="zh-Hans"/>
        </w:rPr>
        <w:t>。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南苑中学</w:t>
      </w:r>
      <w:r>
        <w:rPr>
          <w:rFonts w:hint="default" w:ascii="仿宋" w:hAnsi="仿宋" w:eastAsia="仿宋"/>
          <w:sz w:val="30"/>
          <w:szCs w:val="30"/>
          <w:lang w:eastAsia="zh-Hans"/>
        </w:rPr>
        <w:t>与全体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教职工</w:t>
      </w:r>
      <w:r>
        <w:rPr>
          <w:rFonts w:hint="default" w:ascii="仿宋" w:hAnsi="仿宋" w:eastAsia="仿宋"/>
          <w:sz w:val="30"/>
          <w:szCs w:val="30"/>
          <w:lang w:eastAsia="zh-Hans"/>
        </w:rPr>
        <w:t>签订廉洁承诺书，进一步明确了廉洁自律的重要性及必要性，要求全体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教职工</w:t>
      </w:r>
      <w:r>
        <w:rPr>
          <w:rFonts w:hint="default" w:ascii="仿宋" w:hAnsi="仿宋" w:eastAsia="仿宋"/>
          <w:sz w:val="30"/>
          <w:szCs w:val="30"/>
          <w:lang w:eastAsia="zh-Hans"/>
        </w:rPr>
        <w:t>要切实履行廉洁从业的承诺，筑牢防线，守住底线，本着对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学校</w:t>
      </w:r>
      <w:r>
        <w:rPr>
          <w:rFonts w:hint="default" w:ascii="仿宋" w:hAnsi="仿宋" w:eastAsia="仿宋"/>
          <w:sz w:val="30"/>
          <w:szCs w:val="30"/>
          <w:lang w:eastAsia="zh-Hans"/>
        </w:rPr>
        <w:t>、对自身负责的态度，严格要求自己，做遵纪守法、严格自律的表率，以良好的党风、政风、教风推动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学校</w:t>
      </w:r>
      <w:r>
        <w:rPr>
          <w:rFonts w:hint="default" w:ascii="仿宋" w:hAnsi="仿宋" w:eastAsia="仿宋"/>
          <w:sz w:val="30"/>
          <w:szCs w:val="30"/>
          <w:lang w:eastAsia="zh-Hans"/>
        </w:rPr>
        <w:t>各项教育教学工作的落实。</w:t>
      </w:r>
    </w:p>
    <w:p>
      <w:pPr>
        <w:numPr>
          <w:ilvl w:val="0"/>
          <w:numId w:val="0"/>
        </w:numPr>
        <w:snapToGrid w:val="0"/>
        <w:spacing w:line="360" w:lineRule="auto"/>
        <w:ind w:firstLine="600" w:firstLineChars="200"/>
      </w:pPr>
      <w:r>
        <w:rPr>
          <w:rFonts w:hint="default" w:ascii="仿宋" w:hAnsi="仿宋" w:eastAsia="仿宋"/>
          <w:sz w:val="30"/>
          <w:szCs w:val="30"/>
        </w:rPr>
        <w:t>8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.</w:t>
      </w:r>
      <w:r>
        <w:rPr>
          <w:rFonts w:hint="default" w:ascii="仿宋" w:hAnsi="仿宋" w:eastAsia="仿宋"/>
          <w:sz w:val="30"/>
          <w:szCs w:val="30"/>
          <w:lang w:eastAsia="zh-Hans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结合202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年区教育系统全面从严治党第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五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轮巡检</w:t>
      </w:r>
      <w:r>
        <w:rPr>
          <w:rFonts w:hint="default" w:ascii="仿宋" w:hAnsi="仿宋" w:eastAsia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审计、执纪审</w:t>
      </w:r>
      <w:r>
        <w:rPr>
          <w:rFonts w:ascii="仿宋" w:hAnsi="仿宋" w:eastAsia="仿宋" w:cs="仿宋"/>
          <w:spacing w:val="-12"/>
          <w:sz w:val="30"/>
          <w:szCs w:val="30"/>
        </w:rPr>
        <w:t>查</w:t>
      </w:r>
      <w:r>
        <w:rPr>
          <w:rFonts w:ascii="仿宋" w:hAnsi="仿宋" w:eastAsia="仿宋" w:cs="仿宋"/>
          <w:spacing w:val="-9"/>
          <w:sz w:val="30"/>
          <w:szCs w:val="30"/>
        </w:rPr>
        <w:t>中发现的问题，以及</w:t>
      </w:r>
      <w:r>
        <w:rPr>
          <w:rFonts w:hint="eastAsia" w:ascii="仿宋" w:hAnsi="仿宋" w:eastAsia="仿宋" w:cs="仿宋"/>
          <w:spacing w:val="-9"/>
          <w:sz w:val="30"/>
          <w:szCs w:val="30"/>
          <w:lang w:val="en-US" w:eastAsia="zh-Hans"/>
        </w:rPr>
        <w:t>学校</w:t>
      </w:r>
      <w:r>
        <w:rPr>
          <w:rFonts w:ascii="仿宋" w:hAnsi="仿宋" w:eastAsia="仿宋" w:cs="仿宋"/>
          <w:spacing w:val="-9"/>
          <w:sz w:val="30"/>
          <w:szCs w:val="30"/>
        </w:rPr>
        <w:t>内控管理工作中可能存在的廉政风险</w:t>
      </w:r>
      <w:r>
        <w:rPr>
          <w:rFonts w:ascii="仿宋" w:hAnsi="仿宋" w:eastAsia="仿宋" w:cs="仿宋"/>
          <w:spacing w:val="-10"/>
          <w:sz w:val="30"/>
          <w:szCs w:val="30"/>
        </w:rPr>
        <w:t>隐</w:t>
      </w:r>
      <w:r>
        <w:rPr>
          <w:rFonts w:ascii="仿宋" w:hAnsi="仿宋" w:eastAsia="仿宋" w:cs="仿宋"/>
          <w:spacing w:val="-9"/>
          <w:sz w:val="30"/>
          <w:szCs w:val="30"/>
        </w:rPr>
        <w:t>患，聚焦“关键项目、关键岗位、关键人员”监督管理，开展</w:t>
      </w:r>
      <w:r>
        <w:rPr>
          <w:rFonts w:hint="eastAsia" w:ascii="仿宋" w:hAnsi="仿宋" w:eastAsia="仿宋" w:cs="仿宋"/>
          <w:spacing w:val="-9"/>
          <w:sz w:val="30"/>
          <w:szCs w:val="30"/>
          <w:lang w:val="en-US" w:eastAsia="zh-Hans"/>
        </w:rPr>
        <w:t>南苑中学</w:t>
      </w:r>
      <w:r>
        <w:rPr>
          <w:rFonts w:ascii="仿宋" w:hAnsi="仿宋" w:eastAsia="仿宋" w:cs="仿宋"/>
          <w:spacing w:val="-9"/>
          <w:sz w:val="30"/>
          <w:szCs w:val="30"/>
        </w:rPr>
        <w:t>廉政风险全面自查自评自纠，</w:t>
      </w:r>
      <w:r>
        <w:rPr>
          <w:rFonts w:ascii="仿宋" w:hAnsi="仿宋" w:eastAsia="仿宋" w:cs="仿宋"/>
          <w:spacing w:val="-4"/>
          <w:sz w:val="30"/>
          <w:szCs w:val="30"/>
        </w:rPr>
        <w:t>重点围绕工作</w:t>
      </w:r>
      <w:r>
        <w:rPr>
          <w:rFonts w:ascii="仿宋" w:hAnsi="仿宋" w:eastAsia="仿宋" w:cs="仿宋"/>
          <w:spacing w:val="-8"/>
          <w:sz w:val="30"/>
          <w:szCs w:val="30"/>
        </w:rPr>
        <w:t>流</w:t>
      </w:r>
      <w:r>
        <w:rPr>
          <w:rFonts w:ascii="仿宋" w:hAnsi="仿宋" w:eastAsia="仿宋" w:cs="仿宋"/>
          <w:spacing w:val="-4"/>
          <w:sz w:val="30"/>
          <w:szCs w:val="30"/>
        </w:rPr>
        <w:t>程是否合理、风险评估是否到位、防范措施是否有效等环节展</w:t>
      </w:r>
      <w:r>
        <w:rPr>
          <w:rFonts w:ascii="仿宋" w:hAnsi="仿宋" w:eastAsia="仿宋" w:cs="仿宋"/>
          <w:spacing w:val="-14"/>
          <w:sz w:val="30"/>
          <w:szCs w:val="30"/>
        </w:rPr>
        <w:t>开，</w:t>
      </w:r>
      <w:r>
        <w:rPr>
          <w:rFonts w:ascii="仿宋" w:hAnsi="仿宋" w:eastAsia="仿宋" w:cs="仿宋"/>
          <w:spacing w:val="-9"/>
          <w:sz w:val="30"/>
          <w:szCs w:val="30"/>
        </w:rPr>
        <w:t>深挖细</w:t>
      </w:r>
      <w:r>
        <w:rPr>
          <w:rFonts w:ascii="仿宋" w:hAnsi="仿宋" w:eastAsia="仿宋" w:cs="仿宋"/>
          <w:spacing w:val="-6"/>
          <w:sz w:val="30"/>
          <w:szCs w:val="30"/>
        </w:rPr>
        <w:t>查，仔细梳理</w:t>
      </w:r>
      <w:r>
        <w:rPr>
          <w:rFonts w:ascii="仿宋" w:hAnsi="仿宋" w:eastAsia="仿宋" w:cs="仿宋"/>
          <w:spacing w:val="-5"/>
          <w:sz w:val="30"/>
          <w:szCs w:val="30"/>
        </w:rPr>
        <w:t>、</w:t>
      </w:r>
      <w:r>
        <w:rPr>
          <w:rFonts w:ascii="仿宋" w:hAnsi="仿宋" w:eastAsia="仿宋" w:cs="仿宋"/>
          <w:spacing w:val="-3"/>
          <w:sz w:val="30"/>
          <w:szCs w:val="30"/>
        </w:rPr>
        <w:t>甄别廉政风险，填报《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Hans"/>
        </w:rPr>
        <w:t>南苑中学</w:t>
      </w:r>
      <w:r>
        <w:rPr>
          <w:rFonts w:ascii="仿宋" w:hAnsi="仿宋" w:eastAsia="仿宋" w:cs="仿宋"/>
          <w:spacing w:val="-3"/>
          <w:sz w:val="30"/>
          <w:szCs w:val="30"/>
        </w:rPr>
        <w:t>廉政风险防控管</w:t>
      </w:r>
      <w:r>
        <w:rPr>
          <w:rFonts w:ascii="仿宋" w:hAnsi="仿宋" w:eastAsia="仿宋" w:cs="仿宋"/>
          <w:spacing w:val="-20"/>
          <w:sz w:val="30"/>
          <w:szCs w:val="30"/>
        </w:rPr>
        <w:t>理</w:t>
      </w:r>
      <w:r>
        <w:rPr>
          <w:rFonts w:ascii="仿宋" w:hAnsi="仿宋" w:eastAsia="仿宋" w:cs="仿宋"/>
          <w:spacing w:val="-19"/>
          <w:sz w:val="30"/>
          <w:szCs w:val="30"/>
        </w:rPr>
        <w:t>表</w:t>
      </w:r>
      <w:r>
        <w:rPr>
          <w:rFonts w:ascii="仿宋" w:hAnsi="仿宋" w:eastAsia="仿宋" w:cs="仿宋"/>
          <w:spacing w:val="-10"/>
          <w:sz w:val="30"/>
          <w:szCs w:val="30"/>
        </w:rPr>
        <w:t>》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 w:cs="仿宋"/>
          <w:spacing w:val="-13"/>
          <w:sz w:val="30"/>
          <w:szCs w:val="30"/>
        </w:rPr>
        <w:t xml:space="preserve"> 加强对</w:t>
      </w:r>
      <w:r>
        <w:rPr>
          <w:rFonts w:hint="eastAsia" w:ascii="仿宋" w:hAnsi="仿宋" w:eastAsia="仿宋" w:cs="仿宋"/>
          <w:spacing w:val="-13"/>
          <w:sz w:val="30"/>
          <w:szCs w:val="30"/>
          <w:lang w:val="en-US" w:eastAsia="zh-Hans"/>
        </w:rPr>
        <w:t>学校</w:t>
      </w:r>
      <w:r>
        <w:rPr>
          <w:rFonts w:ascii="仿宋" w:hAnsi="仿宋" w:eastAsia="仿宋" w:cs="仿宋"/>
          <w:spacing w:val="-8"/>
          <w:sz w:val="30"/>
          <w:szCs w:val="30"/>
        </w:rPr>
        <w:t>廉</w:t>
      </w:r>
      <w:r>
        <w:rPr>
          <w:rFonts w:ascii="仿宋" w:hAnsi="仿宋" w:eastAsia="仿宋" w:cs="仿宋"/>
          <w:spacing w:val="-4"/>
          <w:sz w:val="30"/>
          <w:szCs w:val="30"/>
        </w:rPr>
        <w:t>政风险防范、整改情况的跟踪问效。</w:t>
      </w:r>
    </w:p>
    <w:p>
      <w:pPr>
        <w:widowControl w:val="0"/>
        <w:numPr>
          <w:ilvl w:val="0"/>
          <w:numId w:val="0"/>
        </w:numPr>
        <w:snapToGrid w:val="0"/>
        <w:spacing w:line="360" w:lineRule="auto"/>
        <w:jc w:val="both"/>
        <w:rPr>
          <w:rFonts w:ascii="仿宋" w:hAnsi="仿宋" w:eastAsia="仿宋" w:cs="仿宋"/>
          <w:spacing w:val="-4"/>
          <w:sz w:val="30"/>
          <w:szCs w:val="30"/>
        </w:rPr>
      </w:pPr>
    </w:p>
    <w:p>
      <w:pPr>
        <w:widowControl/>
        <w:spacing w:line="360" w:lineRule="auto"/>
        <w:ind w:firstLine="555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中共嘉定区南苑中学支部委员会</w:t>
      </w:r>
    </w:p>
    <w:p>
      <w:pPr>
        <w:spacing w:line="360" w:lineRule="auto"/>
        <w:ind w:firstLine="560" w:firstLineChars="20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202</w:t>
      </w:r>
      <w:r>
        <w:rPr>
          <w:rFonts w:hint="default"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  <w:szCs w:val="28"/>
        </w:rPr>
        <w:t>9月1</w:t>
      </w:r>
      <w:r>
        <w:rPr>
          <w:rFonts w:hint="default" w:ascii="仿宋_GB2312" w:hAnsi="宋体" w:eastAsia="仿宋_GB2312"/>
          <w:sz w:val="28"/>
          <w:szCs w:val="28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widowControl w:val="0"/>
        <w:numPr>
          <w:ilvl w:val="0"/>
          <w:numId w:val="0"/>
        </w:numPr>
        <w:snapToGrid w:val="0"/>
        <w:spacing w:line="360" w:lineRule="auto"/>
        <w:jc w:val="both"/>
        <w:rPr>
          <w:rFonts w:ascii="仿宋" w:hAnsi="仿宋" w:eastAsia="仿宋" w:cs="仿宋"/>
          <w:spacing w:val="-4"/>
          <w:sz w:val="30"/>
          <w:szCs w:val="30"/>
        </w:rPr>
        <w:sectPr>
          <w:footerReference r:id="rId3" w:type="default"/>
          <w:pgSz w:w="11907" w:h="16839"/>
          <w:pgMar w:top="1431" w:right="1768" w:bottom="1422" w:left="1785" w:header="0" w:footer="1260" w:gutter="0"/>
          <w:cols w:space="720" w:num="1"/>
        </w:sect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numPr>
          <w:ilvl w:val="0"/>
          <w:numId w:val="2"/>
        </w:numPr>
        <w:snapToGrid w:val="0"/>
        <w:spacing w:line="360" w:lineRule="auto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聚焦“六个围绕”“六个针对”，开展本单位全面从严治党推进情况自查自评自纠，完成2021年区教育系统全面从严治党第五轮巡检自查报告及自查表。</w:t>
      </w:r>
    </w:p>
    <w:p>
      <w:pPr>
        <w:numPr>
          <w:ilvl w:val="0"/>
          <w:numId w:val="2"/>
        </w:numPr>
        <w:snapToGrid w:val="0"/>
        <w:spacing w:line="360" w:lineRule="auto"/>
        <w:ind w:firstLine="447" w:firstLineChars="15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结合</w:t>
      </w:r>
      <w:r>
        <w:rPr>
          <w:rFonts w:ascii="仿宋" w:hAnsi="仿宋" w:eastAsia="仿宋" w:cs="仿宋"/>
          <w:sz w:val="30"/>
          <w:szCs w:val="30"/>
        </w:rPr>
        <w:t xml:space="preserve">区教育系统历轮全面从严治党巡检、审计、执纪审 </w:t>
      </w:r>
      <w:r>
        <w:rPr>
          <w:rFonts w:ascii="仿宋" w:hAnsi="仿宋" w:eastAsia="仿宋" w:cs="仿宋"/>
          <w:spacing w:val="-12"/>
          <w:sz w:val="30"/>
          <w:szCs w:val="30"/>
        </w:rPr>
        <w:t>查</w:t>
      </w:r>
      <w:r>
        <w:rPr>
          <w:rFonts w:ascii="仿宋" w:hAnsi="仿宋" w:eastAsia="仿宋" w:cs="仿宋"/>
          <w:spacing w:val="-9"/>
          <w:sz w:val="30"/>
          <w:szCs w:val="30"/>
        </w:rPr>
        <w:t>中发现的问题， 以及单位内控管理工作中可能存在的廉政风险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隐</w:t>
      </w:r>
      <w:r>
        <w:rPr>
          <w:rFonts w:ascii="仿宋" w:hAnsi="仿宋" w:eastAsia="仿宋" w:cs="仿宋"/>
          <w:spacing w:val="-9"/>
          <w:sz w:val="30"/>
          <w:szCs w:val="30"/>
        </w:rPr>
        <w:t>患，聚焦“关键项目、关键岗位、关键人员”监督管理， 开展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一</w:t>
      </w:r>
      <w:r>
        <w:rPr>
          <w:rFonts w:ascii="仿宋" w:hAnsi="仿宋" w:eastAsia="仿宋" w:cs="仿宋"/>
          <w:spacing w:val="-9"/>
          <w:sz w:val="30"/>
          <w:szCs w:val="30"/>
        </w:rPr>
        <w:t>次本单位廉政风险全面自查自评自纠， 各基层党组织要深挖细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查， 仔细梳理</w:t>
      </w:r>
      <w:r>
        <w:rPr>
          <w:rFonts w:ascii="仿宋" w:hAnsi="仿宋" w:eastAsia="仿宋" w:cs="仿宋"/>
          <w:spacing w:val="-5"/>
          <w:sz w:val="30"/>
          <w:szCs w:val="30"/>
        </w:rPr>
        <w:t>、</w:t>
      </w:r>
      <w:r>
        <w:rPr>
          <w:rFonts w:ascii="仿宋" w:hAnsi="仿宋" w:eastAsia="仿宋" w:cs="仿宋"/>
          <w:spacing w:val="-3"/>
          <w:sz w:val="30"/>
          <w:szCs w:val="30"/>
        </w:rPr>
        <w:t>甄别廉政风险，填报《(单位) 廉政风险防控管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0"/>
          <w:sz w:val="30"/>
          <w:szCs w:val="30"/>
        </w:rPr>
        <w:t>理</w:t>
      </w:r>
      <w:r>
        <w:rPr>
          <w:rFonts w:ascii="仿宋" w:hAnsi="仿宋" w:eastAsia="仿宋" w:cs="仿宋"/>
          <w:spacing w:val="-19"/>
          <w:sz w:val="30"/>
          <w:szCs w:val="30"/>
        </w:rPr>
        <w:t>表</w:t>
      </w:r>
      <w:r>
        <w:rPr>
          <w:rFonts w:ascii="仿宋" w:hAnsi="仿宋" w:eastAsia="仿宋" w:cs="仿宋"/>
          <w:spacing w:val="-10"/>
          <w:sz w:val="30"/>
          <w:szCs w:val="30"/>
        </w:rPr>
        <w:t>》 (见附件 4),提交至 FTP：/01 教育局/15 监察室/上传区/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廉</w:t>
      </w:r>
      <w:r>
        <w:rPr>
          <w:rFonts w:ascii="仿宋" w:hAnsi="仿宋" w:eastAsia="仿宋" w:cs="仿宋"/>
          <w:spacing w:val="-4"/>
          <w:sz w:val="30"/>
          <w:szCs w:val="30"/>
        </w:rPr>
        <w:t>政风险防控管理表文件夹。本次自查自纠工作要重点围绕工作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流</w:t>
      </w:r>
      <w:r>
        <w:rPr>
          <w:rFonts w:ascii="仿宋" w:hAnsi="仿宋" w:eastAsia="仿宋" w:cs="仿宋"/>
          <w:spacing w:val="-4"/>
          <w:sz w:val="30"/>
          <w:szCs w:val="30"/>
        </w:rPr>
        <w:t>程是否合理、风险评估是否到位、防范措施是否有效等环节展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开， 及时发现流程中的“漏洞”并予以补充完善。 各基层党组</w:t>
      </w:r>
      <w:r>
        <w:rPr>
          <w:rFonts w:ascii="仿宋" w:hAnsi="仿宋" w:eastAsia="仿宋" w:cs="仿宋"/>
          <w:spacing w:val="-9"/>
          <w:sz w:val="30"/>
          <w:szCs w:val="30"/>
        </w:rPr>
        <w:t>织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6"/>
          <w:sz w:val="30"/>
          <w:szCs w:val="30"/>
        </w:rPr>
        <w:t>要</w:t>
      </w:r>
      <w:r>
        <w:rPr>
          <w:rFonts w:ascii="仿宋" w:hAnsi="仿宋" w:eastAsia="仿宋" w:cs="仿宋"/>
          <w:spacing w:val="-20"/>
          <w:sz w:val="30"/>
          <w:szCs w:val="30"/>
        </w:rPr>
        <w:t>配</w:t>
      </w:r>
      <w:r>
        <w:rPr>
          <w:rFonts w:ascii="仿宋" w:hAnsi="仿宋" w:eastAsia="仿宋" w:cs="仿宋"/>
          <w:spacing w:val="-13"/>
          <w:sz w:val="30"/>
          <w:szCs w:val="30"/>
        </w:rPr>
        <w:t>齐、配强纪检监督小组成员， 明确责任分工， 加强对本单位</w:t>
      </w:r>
    </w:p>
    <w:p>
      <w:pPr>
        <w:widowControl/>
        <w:spacing w:line="360" w:lineRule="auto"/>
        <w:ind w:firstLine="555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中共嘉定区南苑中学支部委员会</w:t>
      </w:r>
    </w:p>
    <w:p>
      <w:pPr>
        <w:spacing w:line="360" w:lineRule="auto"/>
        <w:ind w:firstLine="560" w:firstLineChars="20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202</w:t>
      </w:r>
      <w:r>
        <w:rPr>
          <w:rFonts w:hint="default"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  <w:szCs w:val="28"/>
        </w:rPr>
        <w:t>9月16日</w:t>
      </w:r>
    </w:p>
    <w:p>
      <w:pPr>
        <w:pStyle w:val="5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122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42BF9D"/>
    <w:multiLevelType w:val="singleLevel"/>
    <w:tmpl w:val="6142BF9D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326A447"/>
    <w:multiLevelType w:val="singleLevel"/>
    <w:tmpl w:val="6326A447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NjhiZDcwNmQ2MTljOTY4ZTE3ZTRhZDNhMDYzMzUifQ=="/>
  </w:docVars>
  <w:rsids>
    <w:rsidRoot w:val="006B4978"/>
    <w:rsid w:val="00005E55"/>
    <w:rsid w:val="00010FFA"/>
    <w:rsid w:val="00013FD4"/>
    <w:rsid w:val="000218E1"/>
    <w:rsid w:val="000320DB"/>
    <w:rsid w:val="00035FCB"/>
    <w:rsid w:val="00036112"/>
    <w:rsid w:val="00040481"/>
    <w:rsid w:val="00042C8A"/>
    <w:rsid w:val="00047B66"/>
    <w:rsid w:val="00052B37"/>
    <w:rsid w:val="00056255"/>
    <w:rsid w:val="00062314"/>
    <w:rsid w:val="0007168B"/>
    <w:rsid w:val="00077756"/>
    <w:rsid w:val="000952F3"/>
    <w:rsid w:val="000A0E8F"/>
    <w:rsid w:val="000A2284"/>
    <w:rsid w:val="000A2A6C"/>
    <w:rsid w:val="000B0E0D"/>
    <w:rsid w:val="000B580C"/>
    <w:rsid w:val="000B5995"/>
    <w:rsid w:val="000B5BEA"/>
    <w:rsid w:val="000C2054"/>
    <w:rsid w:val="000D7C32"/>
    <w:rsid w:val="000E016B"/>
    <w:rsid w:val="000E4DF0"/>
    <w:rsid w:val="000E5A01"/>
    <w:rsid w:val="000F0310"/>
    <w:rsid w:val="000F3000"/>
    <w:rsid w:val="000F66E0"/>
    <w:rsid w:val="0010223F"/>
    <w:rsid w:val="00102E9C"/>
    <w:rsid w:val="00110BB4"/>
    <w:rsid w:val="0011206A"/>
    <w:rsid w:val="001129E5"/>
    <w:rsid w:val="001152FC"/>
    <w:rsid w:val="00116F0C"/>
    <w:rsid w:val="00121903"/>
    <w:rsid w:val="00122515"/>
    <w:rsid w:val="0012714F"/>
    <w:rsid w:val="0012729D"/>
    <w:rsid w:val="001364C7"/>
    <w:rsid w:val="00143040"/>
    <w:rsid w:val="0015287E"/>
    <w:rsid w:val="00160478"/>
    <w:rsid w:val="00165C31"/>
    <w:rsid w:val="00173570"/>
    <w:rsid w:val="00174C05"/>
    <w:rsid w:val="00177F33"/>
    <w:rsid w:val="00182B27"/>
    <w:rsid w:val="001866E2"/>
    <w:rsid w:val="00186A92"/>
    <w:rsid w:val="001903D9"/>
    <w:rsid w:val="0019538C"/>
    <w:rsid w:val="001A2BCD"/>
    <w:rsid w:val="001A73FE"/>
    <w:rsid w:val="001A7584"/>
    <w:rsid w:val="001B7D49"/>
    <w:rsid w:val="001C0794"/>
    <w:rsid w:val="001C2CDA"/>
    <w:rsid w:val="001C2CF5"/>
    <w:rsid w:val="001C425B"/>
    <w:rsid w:val="001D106F"/>
    <w:rsid w:val="001D22DE"/>
    <w:rsid w:val="001D6204"/>
    <w:rsid w:val="001E0550"/>
    <w:rsid w:val="001E1175"/>
    <w:rsid w:val="00204D9E"/>
    <w:rsid w:val="00205EF7"/>
    <w:rsid w:val="00206C55"/>
    <w:rsid w:val="00217D81"/>
    <w:rsid w:val="00225E4F"/>
    <w:rsid w:val="002307C8"/>
    <w:rsid w:val="00232A9C"/>
    <w:rsid w:val="00232E1A"/>
    <w:rsid w:val="002405D9"/>
    <w:rsid w:val="00241AEC"/>
    <w:rsid w:val="00242D55"/>
    <w:rsid w:val="00246EE6"/>
    <w:rsid w:val="0026228B"/>
    <w:rsid w:val="002656A0"/>
    <w:rsid w:val="00265B66"/>
    <w:rsid w:val="00270864"/>
    <w:rsid w:val="00272E00"/>
    <w:rsid w:val="00273E68"/>
    <w:rsid w:val="00277362"/>
    <w:rsid w:val="00282140"/>
    <w:rsid w:val="00286FFF"/>
    <w:rsid w:val="00290DB5"/>
    <w:rsid w:val="00297DC3"/>
    <w:rsid w:val="002A0B0A"/>
    <w:rsid w:val="002A1396"/>
    <w:rsid w:val="002A3B4F"/>
    <w:rsid w:val="002A69BC"/>
    <w:rsid w:val="002C0700"/>
    <w:rsid w:val="002C130D"/>
    <w:rsid w:val="002C2861"/>
    <w:rsid w:val="002C37FB"/>
    <w:rsid w:val="002C5D9D"/>
    <w:rsid w:val="002E21F8"/>
    <w:rsid w:val="002E7B49"/>
    <w:rsid w:val="002F01A4"/>
    <w:rsid w:val="002F3781"/>
    <w:rsid w:val="002F51B9"/>
    <w:rsid w:val="002F6CF9"/>
    <w:rsid w:val="002F76C7"/>
    <w:rsid w:val="00306672"/>
    <w:rsid w:val="00306C3A"/>
    <w:rsid w:val="00310E80"/>
    <w:rsid w:val="003212D9"/>
    <w:rsid w:val="00331724"/>
    <w:rsid w:val="00331EBA"/>
    <w:rsid w:val="0033432B"/>
    <w:rsid w:val="00335434"/>
    <w:rsid w:val="0034687B"/>
    <w:rsid w:val="00351204"/>
    <w:rsid w:val="00351E18"/>
    <w:rsid w:val="003525EA"/>
    <w:rsid w:val="0035582D"/>
    <w:rsid w:val="003561DE"/>
    <w:rsid w:val="00357F3B"/>
    <w:rsid w:val="00360560"/>
    <w:rsid w:val="003661D3"/>
    <w:rsid w:val="003703EA"/>
    <w:rsid w:val="00371560"/>
    <w:rsid w:val="003743C5"/>
    <w:rsid w:val="00377C45"/>
    <w:rsid w:val="00383245"/>
    <w:rsid w:val="00390292"/>
    <w:rsid w:val="00391036"/>
    <w:rsid w:val="00394205"/>
    <w:rsid w:val="00395BA3"/>
    <w:rsid w:val="0039791D"/>
    <w:rsid w:val="003A607F"/>
    <w:rsid w:val="003B0721"/>
    <w:rsid w:val="003B45EA"/>
    <w:rsid w:val="003E3902"/>
    <w:rsid w:val="003E71CA"/>
    <w:rsid w:val="003F2853"/>
    <w:rsid w:val="003F3854"/>
    <w:rsid w:val="003F3D80"/>
    <w:rsid w:val="00400836"/>
    <w:rsid w:val="00402692"/>
    <w:rsid w:val="00406FF9"/>
    <w:rsid w:val="004128F5"/>
    <w:rsid w:val="00436066"/>
    <w:rsid w:val="0044566B"/>
    <w:rsid w:val="004529A8"/>
    <w:rsid w:val="00453336"/>
    <w:rsid w:val="004720FC"/>
    <w:rsid w:val="00473820"/>
    <w:rsid w:val="004743D7"/>
    <w:rsid w:val="00475376"/>
    <w:rsid w:val="00480ED1"/>
    <w:rsid w:val="00481161"/>
    <w:rsid w:val="0048181D"/>
    <w:rsid w:val="004833BD"/>
    <w:rsid w:val="00486EC3"/>
    <w:rsid w:val="004A3E38"/>
    <w:rsid w:val="004A567E"/>
    <w:rsid w:val="004B508D"/>
    <w:rsid w:val="004B5C15"/>
    <w:rsid w:val="004B64D0"/>
    <w:rsid w:val="004C4A30"/>
    <w:rsid w:val="004C5BC9"/>
    <w:rsid w:val="004D69CA"/>
    <w:rsid w:val="004E37E5"/>
    <w:rsid w:val="004F4002"/>
    <w:rsid w:val="004F4E6E"/>
    <w:rsid w:val="00500EF8"/>
    <w:rsid w:val="005055B3"/>
    <w:rsid w:val="00506EB8"/>
    <w:rsid w:val="005146B4"/>
    <w:rsid w:val="00517E70"/>
    <w:rsid w:val="00520936"/>
    <w:rsid w:val="00524BD5"/>
    <w:rsid w:val="005252ED"/>
    <w:rsid w:val="00525676"/>
    <w:rsid w:val="00531092"/>
    <w:rsid w:val="0053164C"/>
    <w:rsid w:val="005369CA"/>
    <w:rsid w:val="00546F9F"/>
    <w:rsid w:val="0054746F"/>
    <w:rsid w:val="00550B79"/>
    <w:rsid w:val="0055291E"/>
    <w:rsid w:val="005539E0"/>
    <w:rsid w:val="005618C2"/>
    <w:rsid w:val="0056744E"/>
    <w:rsid w:val="00572398"/>
    <w:rsid w:val="00574AB9"/>
    <w:rsid w:val="0058046C"/>
    <w:rsid w:val="00582B36"/>
    <w:rsid w:val="00590F95"/>
    <w:rsid w:val="005A16F2"/>
    <w:rsid w:val="005A2D76"/>
    <w:rsid w:val="005A631D"/>
    <w:rsid w:val="005B6B77"/>
    <w:rsid w:val="005C675B"/>
    <w:rsid w:val="005D0B84"/>
    <w:rsid w:val="005D2257"/>
    <w:rsid w:val="005D3583"/>
    <w:rsid w:val="005D3CFC"/>
    <w:rsid w:val="005D4ABB"/>
    <w:rsid w:val="005D6A31"/>
    <w:rsid w:val="005E30AC"/>
    <w:rsid w:val="005E38D4"/>
    <w:rsid w:val="005E38EE"/>
    <w:rsid w:val="005E5286"/>
    <w:rsid w:val="005E5707"/>
    <w:rsid w:val="005F1CBD"/>
    <w:rsid w:val="005F6ECF"/>
    <w:rsid w:val="00612C31"/>
    <w:rsid w:val="00614BE4"/>
    <w:rsid w:val="0062372A"/>
    <w:rsid w:val="00624A60"/>
    <w:rsid w:val="00636B28"/>
    <w:rsid w:val="00640E32"/>
    <w:rsid w:val="00641112"/>
    <w:rsid w:val="00642931"/>
    <w:rsid w:val="00642954"/>
    <w:rsid w:val="00647BE7"/>
    <w:rsid w:val="00650A83"/>
    <w:rsid w:val="00652907"/>
    <w:rsid w:val="00652D58"/>
    <w:rsid w:val="00664B22"/>
    <w:rsid w:val="00674A89"/>
    <w:rsid w:val="006760EB"/>
    <w:rsid w:val="00685480"/>
    <w:rsid w:val="0068574B"/>
    <w:rsid w:val="00686ED0"/>
    <w:rsid w:val="00690241"/>
    <w:rsid w:val="00690B69"/>
    <w:rsid w:val="00695DD4"/>
    <w:rsid w:val="006A62CD"/>
    <w:rsid w:val="006B37A9"/>
    <w:rsid w:val="006B4978"/>
    <w:rsid w:val="006B6F2E"/>
    <w:rsid w:val="006C63A8"/>
    <w:rsid w:val="006E04AF"/>
    <w:rsid w:val="006E6E23"/>
    <w:rsid w:val="006E7832"/>
    <w:rsid w:val="006F55AB"/>
    <w:rsid w:val="006F5D32"/>
    <w:rsid w:val="00700594"/>
    <w:rsid w:val="00700BA3"/>
    <w:rsid w:val="00701CF2"/>
    <w:rsid w:val="00704DF4"/>
    <w:rsid w:val="0070562A"/>
    <w:rsid w:val="00710431"/>
    <w:rsid w:val="00711B0E"/>
    <w:rsid w:val="007171AA"/>
    <w:rsid w:val="00717B9B"/>
    <w:rsid w:val="00717D70"/>
    <w:rsid w:val="00720029"/>
    <w:rsid w:val="00723884"/>
    <w:rsid w:val="00726703"/>
    <w:rsid w:val="007346C7"/>
    <w:rsid w:val="00735E41"/>
    <w:rsid w:val="00742CA4"/>
    <w:rsid w:val="0074540C"/>
    <w:rsid w:val="00753FE1"/>
    <w:rsid w:val="00756990"/>
    <w:rsid w:val="00761F23"/>
    <w:rsid w:val="007629F8"/>
    <w:rsid w:val="007676B4"/>
    <w:rsid w:val="007724DA"/>
    <w:rsid w:val="0077648B"/>
    <w:rsid w:val="00776F15"/>
    <w:rsid w:val="007778FE"/>
    <w:rsid w:val="00781AF3"/>
    <w:rsid w:val="0078738C"/>
    <w:rsid w:val="00796DC6"/>
    <w:rsid w:val="007A7D6D"/>
    <w:rsid w:val="007C4B70"/>
    <w:rsid w:val="007D542D"/>
    <w:rsid w:val="007E1657"/>
    <w:rsid w:val="007E2CD0"/>
    <w:rsid w:val="007E653E"/>
    <w:rsid w:val="007F29C2"/>
    <w:rsid w:val="007F5613"/>
    <w:rsid w:val="00801C1A"/>
    <w:rsid w:val="00802467"/>
    <w:rsid w:val="00803029"/>
    <w:rsid w:val="008037F2"/>
    <w:rsid w:val="00804A16"/>
    <w:rsid w:val="00805600"/>
    <w:rsid w:val="00814475"/>
    <w:rsid w:val="008170C0"/>
    <w:rsid w:val="00817A3E"/>
    <w:rsid w:val="008214CD"/>
    <w:rsid w:val="008249BA"/>
    <w:rsid w:val="00825B76"/>
    <w:rsid w:val="00825D65"/>
    <w:rsid w:val="00826610"/>
    <w:rsid w:val="00835583"/>
    <w:rsid w:val="008355F4"/>
    <w:rsid w:val="00836902"/>
    <w:rsid w:val="00844CE2"/>
    <w:rsid w:val="00851882"/>
    <w:rsid w:val="00852213"/>
    <w:rsid w:val="00855B9F"/>
    <w:rsid w:val="0086345D"/>
    <w:rsid w:val="00865F22"/>
    <w:rsid w:val="008665B2"/>
    <w:rsid w:val="00872763"/>
    <w:rsid w:val="008801FD"/>
    <w:rsid w:val="0088067E"/>
    <w:rsid w:val="00881BA1"/>
    <w:rsid w:val="00882D88"/>
    <w:rsid w:val="00886C3F"/>
    <w:rsid w:val="008948CE"/>
    <w:rsid w:val="008A1EB6"/>
    <w:rsid w:val="008A3D8F"/>
    <w:rsid w:val="008A5FB7"/>
    <w:rsid w:val="008A5FC1"/>
    <w:rsid w:val="008B4536"/>
    <w:rsid w:val="008C290B"/>
    <w:rsid w:val="008C4740"/>
    <w:rsid w:val="008C5B73"/>
    <w:rsid w:val="008C5DE3"/>
    <w:rsid w:val="008D0E90"/>
    <w:rsid w:val="008D1243"/>
    <w:rsid w:val="008D2052"/>
    <w:rsid w:val="008D4D85"/>
    <w:rsid w:val="008D63C7"/>
    <w:rsid w:val="008E1BED"/>
    <w:rsid w:val="008E21BF"/>
    <w:rsid w:val="008F053F"/>
    <w:rsid w:val="008F4BD3"/>
    <w:rsid w:val="009026E4"/>
    <w:rsid w:val="009027C3"/>
    <w:rsid w:val="00911612"/>
    <w:rsid w:val="0091174A"/>
    <w:rsid w:val="00913F92"/>
    <w:rsid w:val="00914213"/>
    <w:rsid w:val="009160BD"/>
    <w:rsid w:val="00920D90"/>
    <w:rsid w:val="009244EA"/>
    <w:rsid w:val="00927C37"/>
    <w:rsid w:val="00932561"/>
    <w:rsid w:val="0093581C"/>
    <w:rsid w:val="00943797"/>
    <w:rsid w:val="00943DF7"/>
    <w:rsid w:val="00944B21"/>
    <w:rsid w:val="00946930"/>
    <w:rsid w:val="009503C5"/>
    <w:rsid w:val="009617D2"/>
    <w:rsid w:val="009651A9"/>
    <w:rsid w:val="00970997"/>
    <w:rsid w:val="00973D17"/>
    <w:rsid w:val="00981A59"/>
    <w:rsid w:val="0098249F"/>
    <w:rsid w:val="00986678"/>
    <w:rsid w:val="0099068D"/>
    <w:rsid w:val="00997290"/>
    <w:rsid w:val="00997986"/>
    <w:rsid w:val="009A068F"/>
    <w:rsid w:val="009A193E"/>
    <w:rsid w:val="009A2F67"/>
    <w:rsid w:val="009A390C"/>
    <w:rsid w:val="009B2079"/>
    <w:rsid w:val="009B381C"/>
    <w:rsid w:val="009C28FF"/>
    <w:rsid w:val="009D58A0"/>
    <w:rsid w:val="009D5EDA"/>
    <w:rsid w:val="009E2101"/>
    <w:rsid w:val="009E28D8"/>
    <w:rsid w:val="009E6E31"/>
    <w:rsid w:val="009E78B9"/>
    <w:rsid w:val="009F0F96"/>
    <w:rsid w:val="009F1A84"/>
    <w:rsid w:val="00A11108"/>
    <w:rsid w:val="00A13126"/>
    <w:rsid w:val="00A14E9B"/>
    <w:rsid w:val="00A17CFB"/>
    <w:rsid w:val="00A20C91"/>
    <w:rsid w:val="00A26BE8"/>
    <w:rsid w:val="00A32D22"/>
    <w:rsid w:val="00A46D83"/>
    <w:rsid w:val="00A50C52"/>
    <w:rsid w:val="00A52C93"/>
    <w:rsid w:val="00A56C0E"/>
    <w:rsid w:val="00A57267"/>
    <w:rsid w:val="00A613B7"/>
    <w:rsid w:val="00A65D4F"/>
    <w:rsid w:val="00A826E2"/>
    <w:rsid w:val="00A8457C"/>
    <w:rsid w:val="00A941D7"/>
    <w:rsid w:val="00A95071"/>
    <w:rsid w:val="00A9641B"/>
    <w:rsid w:val="00A96ED9"/>
    <w:rsid w:val="00AA08CE"/>
    <w:rsid w:val="00AA21AA"/>
    <w:rsid w:val="00AA2560"/>
    <w:rsid w:val="00AA3032"/>
    <w:rsid w:val="00AA67A0"/>
    <w:rsid w:val="00AB650F"/>
    <w:rsid w:val="00AC13B7"/>
    <w:rsid w:val="00AC22AF"/>
    <w:rsid w:val="00AC7F2C"/>
    <w:rsid w:val="00AD117F"/>
    <w:rsid w:val="00AD3D46"/>
    <w:rsid w:val="00AD48EB"/>
    <w:rsid w:val="00AE4E60"/>
    <w:rsid w:val="00AE5BFE"/>
    <w:rsid w:val="00AF1E15"/>
    <w:rsid w:val="00AF36C3"/>
    <w:rsid w:val="00B02493"/>
    <w:rsid w:val="00B1245B"/>
    <w:rsid w:val="00B20C57"/>
    <w:rsid w:val="00B2630E"/>
    <w:rsid w:val="00B27FC8"/>
    <w:rsid w:val="00B30069"/>
    <w:rsid w:val="00B30D9D"/>
    <w:rsid w:val="00B31F1F"/>
    <w:rsid w:val="00B3398E"/>
    <w:rsid w:val="00B37AE5"/>
    <w:rsid w:val="00B4219D"/>
    <w:rsid w:val="00B426BA"/>
    <w:rsid w:val="00B52C4A"/>
    <w:rsid w:val="00B532F6"/>
    <w:rsid w:val="00B60E5C"/>
    <w:rsid w:val="00B61B6C"/>
    <w:rsid w:val="00B67291"/>
    <w:rsid w:val="00B7093B"/>
    <w:rsid w:val="00B70E8A"/>
    <w:rsid w:val="00B83FA6"/>
    <w:rsid w:val="00B91618"/>
    <w:rsid w:val="00B93665"/>
    <w:rsid w:val="00BA4A0F"/>
    <w:rsid w:val="00BB2742"/>
    <w:rsid w:val="00BC731E"/>
    <w:rsid w:val="00BD25D1"/>
    <w:rsid w:val="00BD31AE"/>
    <w:rsid w:val="00BD44D8"/>
    <w:rsid w:val="00BD54AF"/>
    <w:rsid w:val="00BD5D8D"/>
    <w:rsid w:val="00BE1051"/>
    <w:rsid w:val="00BE2723"/>
    <w:rsid w:val="00BE37B8"/>
    <w:rsid w:val="00BE408A"/>
    <w:rsid w:val="00BE5109"/>
    <w:rsid w:val="00BF1B95"/>
    <w:rsid w:val="00C06873"/>
    <w:rsid w:val="00C15789"/>
    <w:rsid w:val="00C1595E"/>
    <w:rsid w:val="00C23533"/>
    <w:rsid w:val="00C24409"/>
    <w:rsid w:val="00C2453C"/>
    <w:rsid w:val="00C3123E"/>
    <w:rsid w:val="00C32994"/>
    <w:rsid w:val="00C50BB4"/>
    <w:rsid w:val="00C560E4"/>
    <w:rsid w:val="00C60843"/>
    <w:rsid w:val="00C65F8A"/>
    <w:rsid w:val="00C71C97"/>
    <w:rsid w:val="00C722EC"/>
    <w:rsid w:val="00C72CCF"/>
    <w:rsid w:val="00C72CE2"/>
    <w:rsid w:val="00C767C8"/>
    <w:rsid w:val="00C92876"/>
    <w:rsid w:val="00C9415E"/>
    <w:rsid w:val="00CA431F"/>
    <w:rsid w:val="00CA56A1"/>
    <w:rsid w:val="00CB0A9A"/>
    <w:rsid w:val="00CB1026"/>
    <w:rsid w:val="00CB1704"/>
    <w:rsid w:val="00CB5AA0"/>
    <w:rsid w:val="00CC4AEA"/>
    <w:rsid w:val="00CE7FF8"/>
    <w:rsid w:val="00CF4D23"/>
    <w:rsid w:val="00D02120"/>
    <w:rsid w:val="00D03F87"/>
    <w:rsid w:val="00D22B80"/>
    <w:rsid w:val="00D24564"/>
    <w:rsid w:val="00D30427"/>
    <w:rsid w:val="00D321BB"/>
    <w:rsid w:val="00D363F1"/>
    <w:rsid w:val="00D4670E"/>
    <w:rsid w:val="00D51FDE"/>
    <w:rsid w:val="00D52F87"/>
    <w:rsid w:val="00D53A8D"/>
    <w:rsid w:val="00D6614E"/>
    <w:rsid w:val="00D66E3D"/>
    <w:rsid w:val="00D728CA"/>
    <w:rsid w:val="00D73445"/>
    <w:rsid w:val="00D75C2A"/>
    <w:rsid w:val="00D91B58"/>
    <w:rsid w:val="00D92A5F"/>
    <w:rsid w:val="00D931FD"/>
    <w:rsid w:val="00D93AF7"/>
    <w:rsid w:val="00DA7F6B"/>
    <w:rsid w:val="00DB5DB3"/>
    <w:rsid w:val="00DB61BC"/>
    <w:rsid w:val="00DB641D"/>
    <w:rsid w:val="00DB71CE"/>
    <w:rsid w:val="00DB737D"/>
    <w:rsid w:val="00DC19CC"/>
    <w:rsid w:val="00DC1E8A"/>
    <w:rsid w:val="00DC2824"/>
    <w:rsid w:val="00DC48FB"/>
    <w:rsid w:val="00DC6252"/>
    <w:rsid w:val="00DC766E"/>
    <w:rsid w:val="00DD0776"/>
    <w:rsid w:val="00DD26CC"/>
    <w:rsid w:val="00DD65D0"/>
    <w:rsid w:val="00DF09B9"/>
    <w:rsid w:val="00DF5066"/>
    <w:rsid w:val="00E02140"/>
    <w:rsid w:val="00E0489A"/>
    <w:rsid w:val="00E05856"/>
    <w:rsid w:val="00E12151"/>
    <w:rsid w:val="00E138EB"/>
    <w:rsid w:val="00E1556B"/>
    <w:rsid w:val="00E17538"/>
    <w:rsid w:val="00E22FAF"/>
    <w:rsid w:val="00E265A4"/>
    <w:rsid w:val="00E30140"/>
    <w:rsid w:val="00E347BB"/>
    <w:rsid w:val="00E42F04"/>
    <w:rsid w:val="00E505E4"/>
    <w:rsid w:val="00E50886"/>
    <w:rsid w:val="00E5262E"/>
    <w:rsid w:val="00E52ACB"/>
    <w:rsid w:val="00E5623B"/>
    <w:rsid w:val="00E571C1"/>
    <w:rsid w:val="00E63451"/>
    <w:rsid w:val="00E63878"/>
    <w:rsid w:val="00E64CAE"/>
    <w:rsid w:val="00E650B7"/>
    <w:rsid w:val="00E6741D"/>
    <w:rsid w:val="00E676B2"/>
    <w:rsid w:val="00E72652"/>
    <w:rsid w:val="00E73D93"/>
    <w:rsid w:val="00E76852"/>
    <w:rsid w:val="00E8347E"/>
    <w:rsid w:val="00E9484D"/>
    <w:rsid w:val="00E94B65"/>
    <w:rsid w:val="00EB71C0"/>
    <w:rsid w:val="00EC0F9D"/>
    <w:rsid w:val="00EC11D3"/>
    <w:rsid w:val="00EC3B63"/>
    <w:rsid w:val="00EC51C0"/>
    <w:rsid w:val="00EC79DF"/>
    <w:rsid w:val="00ED072F"/>
    <w:rsid w:val="00EE21F6"/>
    <w:rsid w:val="00EE66FB"/>
    <w:rsid w:val="00EE78A1"/>
    <w:rsid w:val="00EF00F7"/>
    <w:rsid w:val="00EF0926"/>
    <w:rsid w:val="00EF21A7"/>
    <w:rsid w:val="00EF30F1"/>
    <w:rsid w:val="00EF4106"/>
    <w:rsid w:val="00EF65FF"/>
    <w:rsid w:val="00EF7A59"/>
    <w:rsid w:val="00F04CC7"/>
    <w:rsid w:val="00F0559B"/>
    <w:rsid w:val="00F06C4F"/>
    <w:rsid w:val="00F15599"/>
    <w:rsid w:val="00F156C8"/>
    <w:rsid w:val="00F17CB5"/>
    <w:rsid w:val="00F20096"/>
    <w:rsid w:val="00F2029E"/>
    <w:rsid w:val="00F21690"/>
    <w:rsid w:val="00F244A1"/>
    <w:rsid w:val="00F25A0D"/>
    <w:rsid w:val="00F31372"/>
    <w:rsid w:val="00F32AB2"/>
    <w:rsid w:val="00F54AFF"/>
    <w:rsid w:val="00F63577"/>
    <w:rsid w:val="00F66EBC"/>
    <w:rsid w:val="00F67462"/>
    <w:rsid w:val="00F7286C"/>
    <w:rsid w:val="00F755CC"/>
    <w:rsid w:val="00F8138C"/>
    <w:rsid w:val="00F832A0"/>
    <w:rsid w:val="00F908F0"/>
    <w:rsid w:val="00F9310A"/>
    <w:rsid w:val="00F93ED7"/>
    <w:rsid w:val="00F96D59"/>
    <w:rsid w:val="00FB09EC"/>
    <w:rsid w:val="00FB75A4"/>
    <w:rsid w:val="00FC7C8C"/>
    <w:rsid w:val="00FE00E4"/>
    <w:rsid w:val="00FE2DCF"/>
    <w:rsid w:val="00FE2ED0"/>
    <w:rsid w:val="00FE5427"/>
    <w:rsid w:val="00FE6994"/>
    <w:rsid w:val="00FE702B"/>
    <w:rsid w:val="00FE786A"/>
    <w:rsid w:val="00FF3B5A"/>
    <w:rsid w:val="00FF618C"/>
    <w:rsid w:val="19E579D6"/>
    <w:rsid w:val="28DA78AE"/>
    <w:rsid w:val="2F6795E2"/>
    <w:rsid w:val="3A8D4C31"/>
    <w:rsid w:val="50271EDB"/>
    <w:rsid w:val="57AE13DB"/>
    <w:rsid w:val="5BCC0978"/>
    <w:rsid w:val="717A2FFC"/>
    <w:rsid w:val="74F5F117"/>
    <w:rsid w:val="77FF15F3"/>
    <w:rsid w:val="79D7A4EB"/>
    <w:rsid w:val="79E55980"/>
    <w:rsid w:val="7DBB97ED"/>
    <w:rsid w:val="7F4345A7"/>
    <w:rsid w:val="7F5FF330"/>
    <w:rsid w:val="7FF78A1C"/>
    <w:rsid w:val="BEDEA6AD"/>
    <w:rsid w:val="BFFF12F9"/>
    <w:rsid w:val="FD7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2673</Words>
  <Characters>2746</Characters>
  <Lines>10</Lines>
  <Paragraphs>3</Paragraphs>
  <TotalTime>3</TotalTime>
  <ScaleCrop>false</ScaleCrop>
  <LinksUpToDate>false</LinksUpToDate>
  <CharactersWithSpaces>2811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2020-09-17T01:30:00Z</dcterms:created>
  <dc:creator>JD</dc:creator>
  <cp:lastModifiedBy>JD</cp:lastModifiedBy>
  <cp:lastPrinted>2020-09-11T07:52:00Z</cp:lastPrinted>
  <dcterms:modified xsi:type="dcterms:W3CDTF">2022-09-20T02:28:38Z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4AA8530B0B404E088B1CBD378C13B601</vt:lpwstr>
  </property>
</Properties>
</file>