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嘉定区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南苑中学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第一届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凝智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科研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骨干工作坊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报名通知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315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位老师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315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为加强我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教育科研骨干的培养，提高教育理论水平和研究能力，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学校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决定举办第一届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凝智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科研骨干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工作坊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，现将报名参加本届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工作坊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的有关事项通知如下。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315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一、报名条件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315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1．具有一定教育科研基础和能力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有意愿提高科研能力的教师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315" w:lineRule="atLeast"/>
        <w:ind w:left="0" w:right="0" w:firstLine="384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在研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校级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及以上级别教育科研课题申报者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优先录取。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315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二、申报程序和要求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315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1．个人向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教导处递交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申请，由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学校科研领导小组讨论通过后公布参训名单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315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2．报名材料：《嘉定区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南苑中学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第一届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凝智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科研骨干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工作坊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学员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报名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表》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见附件一）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315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三、报名时间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315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日前将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报名表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电子版）钉钉发送至唐奕青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老师处。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315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四、招生名额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315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根据申报具体情况，择优录取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若干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名学员。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315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五、培训时间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315" w:lineRule="atLeast"/>
        <w:ind w:left="0" w:right="0" w:firstLine="384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2024年3月-2024年11月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315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六、培训方式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315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采用小班化、导师制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培训方式，注重理论与实践结合。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315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七、培训内容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315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1．专题讲座。主要包括教育科研基本方法、现代教育理论、教育前沿动态等。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315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2．问题研讨。针对教育科研过程中的一些重点和难点问题及学员存在的具体问题，开展由专家引领的问题研讨。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315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3.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交流分享。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组织学员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开展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学习交流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活动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，参加有价值的研讨展示活动（包括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工作坊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学员内部展示汇报），交流和分享研究经验和成果。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315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4．课题指导。指导专家以学员正在研究的课题为抓手，对学员行个别指导和跟踪辅导。可采取当面指导、通讯指导等多种方式，原则上每个月专家要对学员进行一次面对面指导。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315" w:lineRule="atLeast"/>
        <w:ind w:left="0" w:right="0" w:firstLine="38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八、考核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315" w:lineRule="atLeast"/>
        <w:ind w:left="0" w:right="0" w:firstLine="384"/>
        <w:rPr>
          <w:rFonts w:hint="default" w:ascii="微软雅黑" w:hAnsi="微软雅黑" w:eastAsia="宋体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考核标准以平时学习情况和课题设计水平及研究成果为依据。学习合格后，颁发嘉定区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南苑中学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教育科研骨干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工作坊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结业证书。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优秀课题申请材料及论文将优先向区里推荐和发表。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ordWrap w:val="0"/>
        <w:jc w:val="right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嘉定区南苑中学 教导处</w:t>
      </w:r>
    </w:p>
    <w:p>
      <w:pPr>
        <w:jc w:val="right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2023年2月17日</w:t>
      </w:r>
    </w:p>
    <w:p>
      <w:pPr>
        <w:jc w:val="both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after="312" w:afterLines="100" w:line="360" w:lineRule="auto"/>
        <w:jc w:val="both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附件一：</w:t>
      </w:r>
    </w:p>
    <w:p>
      <w:pPr>
        <w:spacing w:after="312" w:afterLines="100" w:line="360" w:lineRule="auto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嘉定区</w:t>
      </w:r>
      <w:r>
        <w:rPr>
          <w:rFonts w:hint="eastAsia" w:ascii="宋体" w:hAnsi="宋体"/>
          <w:sz w:val="36"/>
          <w:szCs w:val="36"/>
          <w:lang w:val="en-US" w:eastAsia="zh-CN"/>
        </w:rPr>
        <w:t>南苑中学</w:t>
      </w:r>
      <w:r>
        <w:rPr>
          <w:rFonts w:hint="eastAsia" w:ascii="宋体" w:hAnsi="宋体"/>
          <w:sz w:val="36"/>
          <w:szCs w:val="36"/>
        </w:rPr>
        <w:t>第一届</w:t>
      </w:r>
      <w:r>
        <w:rPr>
          <w:rFonts w:hint="eastAsia" w:ascii="宋体" w:hAnsi="宋体"/>
          <w:sz w:val="36"/>
          <w:szCs w:val="36"/>
          <w:lang w:eastAsia="zh-CN"/>
        </w:rPr>
        <w:t>“</w:t>
      </w:r>
      <w:r>
        <w:rPr>
          <w:rFonts w:hint="eastAsia" w:ascii="宋体" w:hAnsi="宋体"/>
          <w:sz w:val="36"/>
          <w:szCs w:val="36"/>
          <w:lang w:val="en-US" w:eastAsia="zh-CN"/>
        </w:rPr>
        <w:t>凝智</w:t>
      </w:r>
      <w:r>
        <w:rPr>
          <w:rFonts w:hint="eastAsia" w:ascii="宋体" w:hAnsi="宋体"/>
          <w:sz w:val="36"/>
          <w:szCs w:val="36"/>
          <w:lang w:eastAsia="zh-CN"/>
        </w:rPr>
        <w:t>”</w:t>
      </w:r>
      <w:bookmarkStart w:id="0" w:name="_GoBack"/>
      <w:bookmarkEnd w:id="0"/>
      <w:r>
        <w:rPr>
          <w:rFonts w:hint="eastAsia" w:ascii="宋体" w:hAnsi="宋体"/>
          <w:sz w:val="36"/>
          <w:szCs w:val="36"/>
        </w:rPr>
        <w:t>科研骨干</w:t>
      </w:r>
      <w:r>
        <w:rPr>
          <w:rFonts w:hint="eastAsia" w:ascii="宋体" w:hAnsi="宋体"/>
          <w:sz w:val="36"/>
          <w:szCs w:val="36"/>
          <w:lang w:val="en-US" w:eastAsia="zh-CN"/>
        </w:rPr>
        <w:t>工作坊</w:t>
      </w:r>
      <w:r>
        <w:rPr>
          <w:rFonts w:hint="eastAsia" w:ascii="宋体" w:hAnsi="宋体"/>
          <w:sz w:val="36"/>
          <w:szCs w:val="36"/>
        </w:rPr>
        <w:t>学员</w:t>
      </w:r>
      <w:r>
        <w:rPr>
          <w:rFonts w:hint="eastAsia" w:ascii="宋体" w:hAnsi="宋体"/>
          <w:sz w:val="36"/>
          <w:szCs w:val="36"/>
          <w:lang w:val="en-US" w:eastAsia="zh-CN"/>
        </w:rPr>
        <w:t>报名</w:t>
      </w:r>
      <w:r>
        <w:rPr>
          <w:rFonts w:hint="eastAsia" w:ascii="宋体" w:hAnsi="宋体"/>
          <w:sz w:val="36"/>
          <w:szCs w:val="36"/>
        </w:rPr>
        <w:t>表</w:t>
      </w:r>
      <w:r>
        <w:rPr>
          <w:rFonts w:hint="eastAsia"/>
          <w:b/>
          <w:bCs/>
          <w:sz w:val="28"/>
        </w:rPr>
        <w:t xml:space="preserve">                      </w:t>
      </w:r>
    </w:p>
    <w:tbl>
      <w:tblPr>
        <w:tblStyle w:val="4"/>
        <w:tblW w:w="842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049"/>
        <w:gridCol w:w="720"/>
        <w:gridCol w:w="1306"/>
        <w:gridCol w:w="1260"/>
        <w:gridCol w:w="1214"/>
        <w:gridCol w:w="1030"/>
        <w:gridCol w:w="111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教龄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职称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学科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承担过的主要研究课题</w:t>
            </w:r>
          </w:p>
        </w:tc>
        <w:tc>
          <w:tcPr>
            <w:tcW w:w="7698" w:type="dxa"/>
            <w:gridSpan w:val="7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课题名称：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立项级别：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结题年月：</w:t>
            </w:r>
          </w:p>
          <w:p>
            <w:pPr>
              <w:widowControl/>
              <w:spacing w:line="360" w:lineRule="auto"/>
              <w:jc w:val="left"/>
              <w:rPr>
                <w:rFonts w:hint="default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结题等级：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正在研究课题</w:t>
            </w:r>
          </w:p>
        </w:tc>
        <w:tc>
          <w:tcPr>
            <w:tcW w:w="7698" w:type="dxa"/>
            <w:gridSpan w:val="7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课题名称：</w:t>
            </w:r>
          </w:p>
          <w:p>
            <w:pPr>
              <w:widowControl/>
              <w:spacing w:before="156" w:beforeLines="5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立项级别：            </w:t>
            </w:r>
          </w:p>
          <w:p>
            <w:pPr>
              <w:widowControl/>
              <w:spacing w:before="156" w:beforeLines="5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立项年月：               </w:t>
            </w:r>
          </w:p>
          <w:p>
            <w:pPr>
              <w:widowControl/>
              <w:spacing w:before="156" w:beforeLines="50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结题年月：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发表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论文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论著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获奖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成果</w:t>
            </w:r>
          </w:p>
        </w:tc>
        <w:tc>
          <w:tcPr>
            <w:tcW w:w="7698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请填写近三年内的发表或获奖情况）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培训需求</w:t>
            </w:r>
          </w:p>
        </w:tc>
        <w:tc>
          <w:tcPr>
            <w:tcW w:w="7698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请具体说明：您想要通过培训学习什么内容？提升哪些科研能力？）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结业目标</w:t>
            </w:r>
          </w:p>
        </w:tc>
        <w:tc>
          <w:tcPr>
            <w:tcW w:w="7698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如：立项哪个级别的课题</w:t>
            </w:r>
            <w:r>
              <w:rPr>
                <w:rFonts w:hint="default" w:ascii="宋体" w:hAnsi="宋体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发表论文或案例</w:t>
            </w:r>
            <w:r>
              <w:rPr>
                <w:rFonts w:hint="default" w:ascii="宋体" w:hAnsi="宋体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现有课题顺利结题，获得什么鉴定等第或申请成果奖</w:t>
            </w:r>
            <w:r>
              <w:rPr>
                <w:rFonts w:hint="default" w:ascii="宋体" w:hAnsi="宋体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开设什么级别的成果交流讲座等……）</w:t>
            </w:r>
          </w:p>
        </w:tc>
      </w:tr>
    </w:tbl>
    <w:p>
      <w:pPr>
        <w:jc w:val="both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986" w:right="1080" w:bottom="115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NDIxMjU1NWJmMDQwOGZmMGM0YTkzMjcwNzUzOTIifQ=="/>
  </w:docVars>
  <w:rsids>
    <w:rsidRoot w:val="487D291C"/>
    <w:rsid w:val="11F67246"/>
    <w:rsid w:val="290873C7"/>
    <w:rsid w:val="31A517E2"/>
    <w:rsid w:val="3DDFAA9B"/>
    <w:rsid w:val="487D291C"/>
    <w:rsid w:val="4A1D69F2"/>
    <w:rsid w:val="58E6331E"/>
    <w:rsid w:val="70D058F8"/>
    <w:rsid w:val="773542E9"/>
    <w:rsid w:val="7AAF6124"/>
    <w:rsid w:val="7DC950FA"/>
    <w:rsid w:val="B7FFC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793</Words>
  <Characters>806</Characters>
  <Lines>0</Lines>
  <Paragraphs>0</Paragraphs>
  <TotalTime>53</TotalTime>
  <ScaleCrop>false</ScaleCrop>
  <LinksUpToDate>false</LinksUpToDate>
  <CharactersWithSpaces>857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2023-02-21T14:53:00Z</dcterms:created>
  <dc:creator>曲虹叡</dc:creator>
  <cp:lastModifiedBy>雁过无痕</cp:lastModifiedBy>
  <dcterms:modified xsi:type="dcterms:W3CDTF">2024-02-17T06:20:39Z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54276271497C4406AC9910A4E98AA9D1</vt:lpwstr>
  </property>
</Properties>
</file>