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28"/>
          <w:szCs w:val="28"/>
        </w:rPr>
      </w:pPr>
      <w:r>
        <w:rPr>
          <w:rFonts w:hint="eastAsia" w:ascii="宋体" w:hAnsi="宋体" w:eastAsia="宋体" w:cs="宋体"/>
          <w:kern w:val="0"/>
          <w:sz w:val="28"/>
          <w:szCs w:val="28"/>
        </w:rPr>
        <w:t>第9周初中教研活动安排</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第</w:t>
      </w:r>
      <w:r>
        <w:rPr>
          <w:rFonts w:ascii="宋体" w:hAnsi="宋体" w:eastAsia="宋体" w:cs="宋体"/>
          <w:kern w:val="0"/>
          <w:sz w:val="18"/>
          <w:szCs w:val="18"/>
        </w:rPr>
        <w:t>9</w:t>
      </w:r>
      <w:r>
        <w:rPr>
          <w:rFonts w:hint="eastAsia" w:ascii="宋体" w:hAnsi="宋体" w:eastAsia="宋体" w:cs="宋体"/>
          <w:kern w:val="0"/>
          <w:sz w:val="18"/>
          <w:szCs w:val="18"/>
        </w:rPr>
        <w:t>周</w:t>
      </w:r>
      <w:r>
        <w:rPr>
          <w:rFonts w:ascii="宋体" w:hAnsi="宋体" w:eastAsia="宋体" w:cs="宋体"/>
          <w:kern w:val="0"/>
          <w:sz w:val="18"/>
          <w:szCs w:val="18"/>
        </w:rPr>
        <w:t>（</w:t>
      </w:r>
      <w:r>
        <w:rPr>
          <w:rFonts w:hint="eastAsia" w:ascii="宋体" w:hAnsi="宋体" w:eastAsia="宋体" w:cs="宋体"/>
          <w:kern w:val="0"/>
          <w:sz w:val="18"/>
          <w:szCs w:val="18"/>
        </w:rPr>
        <w:t>4.</w:t>
      </w:r>
      <w:r>
        <w:rPr>
          <w:rFonts w:ascii="宋体" w:hAnsi="宋体" w:eastAsia="宋体" w:cs="宋体"/>
          <w:kern w:val="0"/>
          <w:sz w:val="18"/>
          <w:szCs w:val="18"/>
        </w:rPr>
        <w:t>15-</w:t>
      </w:r>
      <w:r>
        <w:rPr>
          <w:rFonts w:hint="eastAsia" w:ascii="宋体" w:hAnsi="宋体" w:eastAsia="宋体" w:cs="宋体"/>
          <w:kern w:val="0"/>
          <w:sz w:val="18"/>
          <w:szCs w:val="18"/>
        </w:rPr>
        <w:t>4</w:t>
      </w:r>
      <w:r>
        <w:rPr>
          <w:rFonts w:ascii="宋体" w:hAnsi="宋体" w:eastAsia="宋体" w:cs="宋体"/>
          <w:kern w:val="0"/>
          <w:sz w:val="18"/>
          <w:szCs w:val="18"/>
        </w:rPr>
        <w:t>.19）</w:t>
      </w:r>
    </w:p>
    <w:tbl>
      <w:tblPr>
        <w:tblStyle w:val="6"/>
        <w:tblW w:w="4858"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68"/>
        <w:gridCol w:w="1844"/>
        <w:gridCol w:w="1134"/>
        <w:gridCol w:w="4110"/>
        <w:gridCol w:w="991"/>
        <w:gridCol w:w="8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1" w:type="pct"/>
            <w:tcBorders>
              <w:top w:val="outset" w:color="auto" w:sz="6" w:space="0"/>
              <w:left w:val="outset" w:color="auto" w:sz="6" w:space="0"/>
              <w:bottom w:val="outset" w:color="auto" w:sz="6" w:space="0"/>
              <w:right w:val="outset" w:color="auto" w:sz="6" w:space="0"/>
            </w:tcBorders>
            <w:vAlign w:val="center"/>
          </w:tcPr>
          <w:p>
            <w:pPr>
              <w:widowControl/>
              <w:spacing w:line="285" w:lineRule="atLeast"/>
              <w:jc w:val="center"/>
              <w:rPr>
                <w:rFonts w:ascii="宋体" w:hAnsi="宋体" w:eastAsia="宋体" w:cs="宋体"/>
                <w:kern w:val="0"/>
                <w:szCs w:val="21"/>
              </w:rPr>
            </w:pPr>
            <w:r>
              <w:rPr>
                <w:rFonts w:hint="eastAsia" w:ascii="黑体" w:hAnsi="黑体" w:eastAsia="黑体" w:cs="宋体"/>
                <w:kern w:val="0"/>
                <w:szCs w:val="21"/>
              </w:rPr>
              <w:t>时间</w:t>
            </w:r>
          </w:p>
        </w:tc>
        <w:tc>
          <w:tcPr>
            <w:tcW w:w="904" w:type="pct"/>
            <w:tcBorders>
              <w:top w:val="outset" w:color="auto" w:sz="6" w:space="0"/>
              <w:left w:val="outset" w:color="auto" w:sz="6" w:space="0"/>
              <w:bottom w:val="outset" w:color="auto" w:sz="6" w:space="0"/>
              <w:right w:val="outset" w:color="auto" w:sz="6" w:space="0"/>
            </w:tcBorders>
            <w:vAlign w:val="center"/>
          </w:tcPr>
          <w:p>
            <w:pPr>
              <w:widowControl/>
              <w:spacing w:line="285" w:lineRule="atLeast"/>
              <w:jc w:val="center"/>
              <w:rPr>
                <w:rFonts w:ascii="宋体" w:hAnsi="宋体" w:eastAsia="宋体" w:cs="宋体"/>
                <w:kern w:val="0"/>
                <w:szCs w:val="21"/>
              </w:rPr>
            </w:pPr>
            <w:r>
              <w:rPr>
                <w:rFonts w:hint="eastAsia" w:ascii="黑体" w:hAnsi="黑体" w:eastAsia="黑体" w:cs="宋体"/>
                <w:kern w:val="0"/>
                <w:szCs w:val="21"/>
              </w:rPr>
              <w:t>学科活动内容</w:t>
            </w:r>
          </w:p>
        </w:tc>
        <w:tc>
          <w:tcPr>
            <w:tcW w:w="555" w:type="pct"/>
            <w:tcBorders>
              <w:top w:val="outset" w:color="auto" w:sz="6" w:space="0"/>
              <w:left w:val="outset" w:color="auto" w:sz="6" w:space="0"/>
              <w:bottom w:val="outset" w:color="auto" w:sz="6" w:space="0"/>
              <w:right w:val="outset" w:color="auto" w:sz="6" w:space="0"/>
            </w:tcBorders>
            <w:vAlign w:val="center"/>
          </w:tcPr>
          <w:p>
            <w:pPr>
              <w:widowControl/>
              <w:spacing w:line="285" w:lineRule="atLeast"/>
              <w:jc w:val="center"/>
              <w:rPr>
                <w:rFonts w:ascii="黑体" w:hAnsi="黑体" w:eastAsia="黑体" w:cs="宋体"/>
                <w:kern w:val="0"/>
                <w:szCs w:val="21"/>
              </w:rPr>
            </w:pPr>
            <w:r>
              <w:rPr>
                <w:rFonts w:hint="eastAsia" w:ascii="黑体" w:hAnsi="黑体" w:eastAsia="黑体" w:cs="宋体"/>
                <w:kern w:val="0"/>
                <w:szCs w:val="21"/>
              </w:rPr>
              <w:t>活动地点</w:t>
            </w:r>
          </w:p>
        </w:tc>
        <w:tc>
          <w:tcPr>
            <w:tcW w:w="2015" w:type="pct"/>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ascii="黑体" w:hAnsi="黑体" w:eastAsia="黑体" w:cs="宋体"/>
                <w:kern w:val="0"/>
                <w:szCs w:val="21"/>
              </w:rPr>
            </w:pPr>
            <w:r>
              <w:rPr>
                <w:rFonts w:hint="eastAsia" w:ascii="黑体" w:hAnsi="黑体" w:eastAsia="黑体" w:cs="宋体"/>
                <w:kern w:val="0"/>
                <w:szCs w:val="21"/>
              </w:rPr>
              <w:t>活动场地</w:t>
            </w:r>
          </w:p>
        </w:tc>
        <w:tc>
          <w:tcPr>
            <w:tcW w:w="485" w:type="pct"/>
            <w:tcBorders>
              <w:top w:val="outset" w:color="auto" w:sz="6" w:space="0"/>
              <w:left w:val="outset" w:color="auto" w:sz="6" w:space="0"/>
              <w:bottom w:val="outset" w:color="auto" w:sz="6" w:space="0"/>
              <w:right w:val="outset" w:color="auto" w:sz="6" w:space="0"/>
            </w:tcBorders>
            <w:vAlign w:val="center"/>
          </w:tcPr>
          <w:p>
            <w:pPr>
              <w:widowControl/>
              <w:spacing w:line="285" w:lineRule="atLeast"/>
              <w:jc w:val="center"/>
              <w:rPr>
                <w:rFonts w:ascii="宋体" w:hAnsi="宋体" w:eastAsia="宋体" w:cs="宋体"/>
                <w:kern w:val="0"/>
                <w:szCs w:val="21"/>
              </w:rPr>
            </w:pPr>
            <w:r>
              <w:rPr>
                <w:rFonts w:hint="eastAsia" w:ascii="黑体" w:hAnsi="黑体" w:eastAsia="黑体" w:cs="宋体"/>
                <w:kern w:val="0"/>
                <w:szCs w:val="21"/>
              </w:rPr>
              <w:t>出席对象</w:t>
            </w:r>
          </w:p>
        </w:tc>
        <w:tc>
          <w:tcPr>
            <w:tcW w:w="417" w:type="pct"/>
            <w:tcBorders>
              <w:top w:val="outset" w:color="auto" w:sz="6" w:space="0"/>
              <w:left w:val="outset" w:color="auto" w:sz="6" w:space="0"/>
              <w:bottom w:val="outset" w:color="auto" w:sz="6" w:space="0"/>
              <w:right w:val="outset" w:color="auto" w:sz="6" w:space="0"/>
            </w:tcBorders>
            <w:vAlign w:val="center"/>
          </w:tcPr>
          <w:p>
            <w:pPr>
              <w:widowControl/>
              <w:spacing w:line="285" w:lineRule="atLeast"/>
              <w:jc w:val="center"/>
              <w:rPr>
                <w:rFonts w:ascii="宋体" w:hAnsi="宋体" w:eastAsia="宋体" w:cs="宋体"/>
                <w:kern w:val="0"/>
                <w:szCs w:val="21"/>
              </w:rPr>
            </w:pPr>
            <w:r>
              <w:rPr>
                <w:rFonts w:hint="eastAsia" w:ascii="黑体" w:hAnsi="黑体" w:eastAsia="黑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1"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kern w:val="0"/>
                <w:sz w:val="18"/>
                <w:szCs w:val="18"/>
              </w:rPr>
            </w:pPr>
            <w:sdt>
              <w:sdtPr>
                <w:rPr>
                  <w:rFonts w:hint="eastAsia" w:cs="宋体" w:asciiTheme="majorEastAsia" w:hAnsiTheme="majorEastAsia" w:eastAsiaTheme="majorEastAsia"/>
                  <w:color w:val="000000"/>
                  <w:kern w:val="0"/>
                  <w:sz w:val="18"/>
                  <w:szCs w:val="18"/>
                </w:rPr>
                <w:id w:val="-1"/>
                <w:placeholder>
                  <w:docPart w:val="0322705001ED46DDB0FC891904074F9B"/>
                </w:placeholder>
                <w:date w:fullDate="2024-04-16T00:00:00Z">
                  <w:dateFormat w:val="yyyy年M月d日星期W"/>
                  <w:lid w:val="zh-CN"/>
                  <w:storeMappedDataAs w:val="datetime"/>
                  <w:calendar w:val="gregorian"/>
                </w:date>
              </w:sdtPr>
              <w:sdtEndPr>
                <w:rPr>
                  <w:rFonts w:hint="eastAsia" w:cs="宋体" w:asciiTheme="majorEastAsia" w:hAnsiTheme="majorEastAsia" w:eastAsiaTheme="majorEastAsia"/>
                  <w:color w:val="000000"/>
                  <w:kern w:val="0"/>
                  <w:sz w:val="18"/>
                  <w:szCs w:val="18"/>
                </w:rPr>
              </w:sdtEndPr>
              <w:sdtContent>
                <w:r>
                  <w:rPr>
                    <w:rFonts w:hint="eastAsia" w:cs="宋体" w:asciiTheme="majorEastAsia" w:hAnsiTheme="majorEastAsia" w:eastAsiaTheme="majorEastAsia"/>
                    <w:color w:val="000000"/>
                    <w:kern w:val="0"/>
                    <w:sz w:val="18"/>
                    <w:szCs w:val="18"/>
                  </w:rPr>
                  <w:t>2024年4月16日星期二</w:t>
                </w:r>
              </w:sdtContent>
            </w:sdt>
          </w:p>
          <w:p>
            <w:pPr>
              <w:widowControl/>
              <w:wordWrap w:val="0"/>
              <w:jc w:val="center"/>
              <w:rPr>
                <w:rFonts w:cs="宋体" w:asciiTheme="majorEastAsia" w:hAnsiTheme="majorEastAsia" w:eastAsiaTheme="majorEastAsia"/>
                <w:color w:val="000000"/>
                <w:spacing w:val="-8"/>
                <w:kern w:val="0"/>
                <w:sz w:val="18"/>
                <w:szCs w:val="18"/>
              </w:rPr>
            </w:pPr>
            <w:r>
              <w:rPr>
                <w:rFonts w:hint="eastAsia" w:cs="宋体" w:asciiTheme="majorEastAsia" w:hAnsiTheme="majorEastAsia" w:eastAsiaTheme="majorEastAsia"/>
                <w:color w:val="000000"/>
                <w:spacing w:val="-8"/>
                <w:kern w:val="0"/>
                <w:sz w:val="18"/>
                <w:szCs w:val="18"/>
              </w:rPr>
              <w:t>下午13:00</w:t>
            </w:r>
          </w:p>
        </w:tc>
        <w:tc>
          <w:tcPr>
            <w:tcW w:w="904" w:type="pc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cs="宋体" w:asciiTheme="majorEastAsia" w:hAnsiTheme="majorEastAsia" w:eastAsiaTheme="majorEastAsia"/>
                <w:kern w:val="0"/>
                <w:sz w:val="18"/>
                <w:szCs w:val="18"/>
              </w:rPr>
            </w:pPr>
          </w:p>
          <w:p>
            <w:pPr>
              <w:widowControl/>
              <w:wordWrap w:val="0"/>
              <w:jc w:val="left"/>
              <w:rPr>
                <w:rFonts w:cs="Times New Roman" w:asciiTheme="majorEastAsia" w:hAnsiTheme="majorEastAsia" w:eastAsiaTheme="majorEastAsia"/>
                <w:kern w:val="0"/>
                <w:sz w:val="18"/>
                <w:szCs w:val="18"/>
              </w:rPr>
            </w:pPr>
            <w:r>
              <w:rPr>
                <w:rFonts w:hint="eastAsia" w:cs="Times New Roman" w:asciiTheme="majorEastAsia" w:hAnsiTheme="majorEastAsia" w:eastAsiaTheme="majorEastAsia"/>
                <w:kern w:val="0"/>
                <w:sz w:val="18"/>
                <w:szCs w:val="18"/>
              </w:rPr>
              <w:t>初中化学实验操作教学落实路径</w:t>
            </w:r>
          </w:p>
          <w:p>
            <w:pPr>
              <w:widowControl/>
              <w:wordWrap w:val="0"/>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初中化学教学研讨活动</w:t>
            </w:r>
          </w:p>
          <w:p>
            <w:pPr>
              <w:widowControl/>
              <w:wordWrap w:val="0"/>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课题：</w:t>
            </w:r>
          </w:p>
          <w:p>
            <w:pPr>
              <w:widowControl/>
              <w:wordWrap w:val="0"/>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1.变废为宝-回收暖宝宝</w:t>
            </w:r>
          </w:p>
          <w:p>
            <w:pPr>
              <w:widowControl/>
              <w:wordWrap w:val="0"/>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kern w:val="0"/>
                <w:sz w:val="18"/>
                <w:szCs w:val="18"/>
              </w:rPr>
              <w:t>执教：</w:t>
            </w:r>
            <w:r>
              <w:rPr>
                <w:rFonts w:hint="eastAsia" w:cs="宋体" w:asciiTheme="majorEastAsia" w:hAnsiTheme="majorEastAsia" w:eastAsiaTheme="majorEastAsia"/>
                <w:color w:val="000000"/>
                <w:kern w:val="0"/>
                <w:sz w:val="18"/>
                <w:szCs w:val="18"/>
              </w:rPr>
              <w:t>中科实验 翟祥素</w:t>
            </w:r>
          </w:p>
          <w:p>
            <w:pPr>
              <w:widowControl/>
              <w:wordWrap w:val="0"/>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2.再识水的组成</w:t>
            </w:r>
          </w:p>
          <w:p>
            <w:pPr>
              <w:widowControl/>
              <w:wordWrap w:val="0"/>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kern w:val="0"/>
                <w:sz w:val="18"/>
                <w:szCs w:val="18"/>
              </w:rPr>
              <w:t>执教：</w:t>
            </w:r>
            <w:r>
              <w:rPr>
                <w:rFonts w:hint="eastAsia" w:cs="宋体" w:asciiTheme="majorEastAsia" w:hAnsiTheme="majorEastAsia" w:eastAsiaTheme="majorEastAsia"/>
                <w:color w:val="000000"/>
                <w:kern w:val="0"/>
                <w:sz w:val="18"/>
                <w:szCs w:val="18"/>
              </w:rPr>
              <w:t>中科实验 周燕平</w:t>
            </w:r>
          </w:p>
          <w:p>
            <w:pPr>
              <w:widowControl/>
              <w:wordWrap w:val="0"/>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xml:space="preserve"> </w:t>
            </w:r>
          </w:p>
        </w:tc>
        <w:tc>
          <w:tcPr>
            <w:tcW w:w="555"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color w:val="FF0000"/>
                <w:kern w:val="0"/>
                <w:sz w:val="18"/>
                <w:szCs w:val="18"/>
              </w:rPr>
            </w:pPr>
            <w:r>
              <w:rPr>
                <w:rFonts w:hint="eastAsia" w:cs="宋体" w:asciiTheme="majorEastAsia" w:hAnsiTheme="majorEastAsia" w:eastAsiaTheme="majorEastAsia"/>
                <w:color w:val="000000"/>
                <w:kern w:val="0"/>
                <w:sz w:val="18"/>
                <w:szCs w:val="18"/>
              </w:rPr>
              <w:t>中科实验</w:t>
            </w:r>
          </w:p>
        </w:tc>
        <w:tc>
          <w:tcPr>
            <w:tcW w:w="2015" w:type="pct"/>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中科实验</w:t>
            </w:r>
          </w:p>
        </w:tc>
        <w:tc>
          <w:tcPr>
            <w:tcW w:w="485" w:type="pct"/>
            <w:tcBorders>
              <w:top w:val="outset" w:color="auto" w:sz="6" w:space="0"/>
              <w:left w:val="outset" w:color="auto" w:sz="6" w:space="0"/>
              <w:bottom w:val="outset" w:color="auto" w:sz="6" w:space="0"/>
              <w:right w:val="outset" w:color="auto" w:sz="6" w:space="0"/>
            </w:tcBorders>
            <w:vAlign w:val="center"/>
          </w:tcPr>
          <w:p>
            <w:pPr>
              <w:widowControl/>
              <w:wordWrap w:val="0"/>
              <w:jc w:val="left"/>
              <w:rPr>
                <w:rFonts w:hint="eastAsia"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中科嘉一教育集团九年级全体化学教师，其他学校出席1-2名青年教师</w:t>
            </w:r>
          </w:p>
          <w:p>
            <w:pPr>
              <w:widowControl/>
              <w:wordWrap w:val="0"/>
              <w:jc w:val="left"/>
              <w:rPr>
                <w:rFonts w:hint="default" w:cs="宋体" w:asciiTheme="majorEastAsia" w:hAnsiTheme="majorEastAsia" w:eastAsiaTheme="majorEastAsia"/>
                <w:kern w:val="0"/>
                <w:sz w:val="18"/>
                <w:szCs w:val="18"/>
                <w:lang w:val="en-US" w:eastAsia="zh-CN"/>
              </w:rPr>
            </w:pPr>
            <w:r>
              <w:rPr>
                <w:rFonts w:hint="eastAsia" w:cs="宋体" w:asciiTheme="majorEastAsia" w:hAnsiTheme="majorEastAsia" w:eastAsiaTheme="majorEastAsia"/>
                <w:kern w:val="0"/>
                <w:sz w:val="18"/>
                <w:szCs w:val="18"/>
                <w:lang w:val="en-US" w:eastAsia="zh-CN"/>
              </w:rPr>
              <w:t xml:space="preserve">  高枫艳</w:t>
            </w:r>
          </w:p>
          <w:p>
            <w:pPr>
              <w:widowControl/>
              <w:wordWrap w:val="0"/>
              <w:jc w:val="center"/>
              <w:rPr>
                <w:rFonts w:cs="宋体" w:asciiTheme="majorEastAsia" w:hAnsiTheme="majorEastAsia" w:eastAsiaTheme="majorEastAsia"/>
                <w:kern w:val="0"/>
                <w:sz w:val="18"/>
                <w:szCs w:val="18"/>
              </w:rPr>
            </w:pPr>
          </w:p>
        </w:tc>
        <w:tc>
          <w:tcPr>
            <w:tcW w:w="417" w:type="pc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cs="宋体" w:asciiTheme="majorEastAsia" w:hAnsiTheme="majorEastAsia" w:eastAsiaTheme="majorEastAsia"/>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18" w:hRule="atLeast"/>
          <w:tblCellSpacing w:w="0" w:type="dxa"/>
        </w:trPr>
        <w:tc>
          <w:tcPr>
            <w:tcW w:w="62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Theme="majorEastAsia" w:hAnsiTheme="majorEastAsia" w:eastAsiaTheme="majorEastAsia"/>
                <w:kern w:val="0"/>
                <w:sz w:val="18"/>
                <w:szCs w:val="18"/>
              </w:rPr>
            </w:pPr>
            <w:r>
              <w:rPr>
                <w:rFonts w:hint="eastAsia" w:asciiTheme="majorEastAsia" w:hAnsiTheme="majorEastAsia" w:eastAsiaTheme="majorEastAsia"/>
                <w:color w:val="000000"/>
                <w:kern w:val="0"/>
                <w:sz w:val="18"/>
                <w:szCs w:val="18"/>
              </w:rPr>
              <w:t>2024年4月17日星期三</w:t>
            </w:r>
          </w:p>
          <w:p>
            <w:pPr>
              <w:widowControl/>
              <w:wordWrap w:val="0"/>
              <w:jc w:val="center"/>
              <w:rPr>
                <w:rFonts w:asciiTheme="majorEastAsia" w:hAnsiTheme="majorEastAsia" w:eastAsiaTheme="majorEastAsia"/>
                <w:color w:val="000000"/>
                <w:spacing w:val="-8"/>
                <w:kern w:val="0"/>
                <w:sz w:val="18"/>
                <w:szCs w:val="18"/>
              </w:rPr>
            </w:pPr>
            <w:r>
              <w:rPr>
                <w:rFonts w:hint="eastAsia" w:asciiTheme="majorEastAsia" w:hAnsiTheme="majorEastAsia" w:eastAsiaTheme="majorEastAsia"/>
                <w:color w:val="000000"/>
                <w:spacing w:val="-8"/>
                <w:kern w:val="0"/>
                <w:sz w:val="18"/>
                <w:szCs w:val="18"/>
                <w:lang w:val="en-US" w:eastAsia="zh-CN"/>
              </w:rPr>
              <w:t>上</w:t>
            </w:r>
            <w:r>
              <w:rPr>
                <w:rFonts w:hint="eastAsia" w:asciiTheme="majorEastAsia" w:hAnsiTheme="majorEastAsia" w:eastAsiaTheme="majorEastAsia"/>
                <w:color w:val="000000"/>
                <w:spacing w:val="-8"/>
                <w:kern w:val="0"/>
                <w:sz w:val="18"/>
                <w:szCs w:val="18"/>
              </w:rPr>
              <w:t>午</w:t>
            </w:r>
            <w:r>
              <w:rPr>
                <w:rFonts w:hint="eastAsia" w:asciiTheme="majorEastAsia" w:hAnsiTheme="majorEastAsia" w:eastAsiaTheme="majorEastAsia"/>
                <w:color w:val="000000"/>
                <w:spacing w:val="-8"/>
                <w:kern w:val="0"/>
                <w:sz w:val="18"/>
                <w:szCs w:val="18"/>
                <w:lang w:val="en-US" w:eastAsia="zh-CN"/>
              </w:rPr>
              <w:t>8</w:t>
            </w:r>
            <w:r>
              <w:rPr>
                <w:rFonts w:hint="eastAsia" w:asciiTheme="majorEastAsia" w:hAnsiTheme="majorEastAsia" w:eastAsiaTheme="majorEastAsia"/>
                <w:color w:val="000000"/>
                <w:spacing w:val="-8"/>
                <w:kern w:val="0"/>
                <w:sz w:val="18"/>
                <w:szCs w:val="18"/>
              </w:rPr>
              <w:t>:</w:t>
            </w:r>
            <w:r>
              <w:rPr>
                <w:rFonts w:hint="eastAsia" w:asciiTheme="majorEastAsia" w:hAnsiTheme="majorEastAsia" w:eastAsiaTheme="majorEastAsia"/>
                <w:color w:val="000000"/>
                <w:spacing w:val="-8"/>
                <w:kern w:val="0"/>
                <w:sz w:val="18"/>
                <w:szCs w:val="18"/>
                <w:lang w:val="en-US" w:eastAsia="zh-CN"/>
              </w:rPr>
              <w:t>4</w:t>
            </w:r>
            <w:r>
              <w:rPr>
                <w:rFonts w:hint="eastAsia" w:asciiTheme="majorEastAsia" w:hAnsiTheme="majorEastAsia" w:eastAsiaTheme="majorEastAsia"/>
                <w:color w:val="000000"/>
                <w:spacing w:val="-8"/>
                <w:kern w:val="0"/>
                <w:sz w:val="18"/>
                <w:szCs w:val="18"/>
              </w:rPr>
              <w:t>0</w:t>
            </w:r>
          </w:p>
        </w:tc>
        <w:tc>
          <w:tcPr>
            <w:tcW w:w="904" w:type="pc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区英语九年级教研活动</w:t>
            </w:r>
          </w:p>
          <w:p>
            <w:pPr>
              <w:widowControl/>
              <w:wordWrap w:val="0"/>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教研主题：阅读理解回答问题的讲评策略研究</w:t>
            </w:r>
          </w:p>
          <w:p>
            <w:pPr>
              <w:widowControl/>
              <w:wordWrap w:val="0"/>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课堂教学：阅读理解回答问题讲评课（嘉定新城实验中学 王弘）</w:t>
            </w:r>
          </w:p>
        </w:tc>
        <w:tc>
          <w:tcPr>
            <w:tcW w:w="555" w:type="pct"/>
            <w:tcBorders>
              <w:top w:val="outset" w:color="auto" w:sz="6" w:space="0"/>
              <w:left w:val="outset" w:color="auto" w:sz="6" w:space="0"/>
              <w:bottom w:val="outset" w:color="auto" w:sz="6" w:space="0"/>
              <w:right w:val="outset" w:color="auto" w:sz="6" w:space="0"/>
            </w:tcBorders>
            <w:vAlign w:val="center"/>
          </w:tcPr>
          <w:p>
            <w:pPr>
              <w:widowControl/>
              <w:jc w:val="center"/>
              <w:rPr>
                <w:rFonts w:asciiTheme="majorEastAsia" w:hAnsiTheme="majorEastAsia" w:eastAsiaTheme="majorEastAsia"/>
                <w:color w:val="FF0000"/>
                <w:kern w:val="0"/>
                <w:sz w:val="18"/>
                <w:szCs w:val="18"/>
              </w:rPr>
            </w:pPr>
            <w:r>
              <w:rPr>
                <w:rFonts w:hint="eastAsia" w:asciiTheme="majorEastAsia" w:hAnsiTheme="majorEastAsia" w:eastAsiaTheme="majorEastAsia"/>
                <w:color w:val="000000"/>
                <w:kern w:val="0"/>
                <w:sz w:val="18"/>
                <w:szCs w:val="18"/>
              </w:rPr>
              <w:t xml:space="preserve">上海市嘉定新城实验中学 </w:t>
            </w:r>
          </w:p>
        </w:tc>
        <w:tc>
          <w:tcPr>
            <w:tcW w:w="2015" w:type="pct"/>
            <w:tcBorders>
              <w:top w:val="outset" w:color="auto" w:sz="6" w:space="0"/>
              <w:left w:val="outset" w:color="auto" w:sz="6" w:space="0"/>
              <w:bottom w:val="outset" w:color="auto" w:sz="6" w:space="0"/>
              <w:right w:val="outset" w:color="auto" w:sz="6" w:space="0"/>
            </w:tcBorders>
            <w:vAlign w:val="center"/>
          </w:tcPr>
          <w:p>
            <w:pPr>
              <w:widowControl/>
              <w:wordWrap w:val="0"/>
              <w:rPr>
                <w:rFonts w:asciiTheme="majorEastAsia" w:hAnsiTheme="majorEastAsia" w:eastAsiaTheme="majorEastAsia"/>
                <w:color w:val="000000"/>
                <w:kern w:val="0"/>
                <w:sz w:val="18"/>
                <w:szCs w:val="18"/>
              </w:rPr>
            </w:pPr>
            <w:r>
              <w:rPr>
                <w:rFonts w:hint="eastAsia" w:asciiTheme="majorEastAsia" w:hAnsiTheme="majorEastAsia" w:eastAsiaTheme="majorEastAsia"/>
                <w:color w:val="000000"/>
                <w:kern w:val="0"/>
                <w:sz w:val="18"/>
                <w:szCs w:val="18"/>
              </w:rPr>
              <w:t>嘉定区温泉路280号</w:t>
            </w:r>
          </w:p>
        </w:tc>
        <w:tc>
          <w:tcPr>
            <w:tcW w:w="485" w:type="pc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hint="eastAsia" w:asciiTheme="majorEastAsia" w:hAnsiTheme="majorEastAsia" w:eastAsiaTheme="majorEastAsia"/>
                <w:kern w:val="0"/>
                <w:sz w:val="18"/>
                <w:szCs w:val="18"/>
              </w:rPr>
            </w:pPr>
            <w:r>
              <w:rPr>
                <w:rFonts w:hint="eastAsia" w:asciiTheme="majorEastAsia" w:hAnsiTheme="majorEastAsia" w:eastAsiaTheme="majorEastAsia"/>
                <w:kern w:val="0"/>
                <w:sz w:val="18"/>
                <w:szCs w:val="18"/>
              </w:rPr>
              <w:t>英语九年级备课组长</w:t>
            </w:r>
          </w:p>
          <w:p>
            <w:pPr>
              <w:widowControl/>
              <w:wordWrap w:val="0"/>
              <w:jc w:val="center"/>
              <w:rPr>
                <w:rFonts w:hint="eastAsia" w:asciiTheme="majorEastAsia" w:hAnsiTheme="majorEastAsia" w:eastAsiaTheme="majorEastAsia"/>
                <w:kern w:val="0"/>
                <w:sz w:val="18"/>
                <w:szCs w:val="18"/>
                <w:lang w:val="en-US" w:eastAsia="zh-CN"/>
              </w:rPr>
            </w:pPr>
            <w:r>
              <w:rPr>
                <w:rFonts w:hint="eastAsia" w:asciiTheme="majorEastAsia" w:hAnsiTheme="majorEastAsia" w:eastAsiaTheme="majorEastAsia"/>
                <w:kern w:val="0"/>
                <w:sz w:val="18"/>
                <w:szCs w:val="18"/>
                <w:lang w:val="en-US" w:eastAsia="zh-CN"/>
              </w:rPr>
              <w:t>卞孝媛</w:t>
            </w:r>
          </w:p>
        </w:tc>
        <w:tc>
          <w:tcPr>
            <w:tcW w:w="417" w:type="pc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建议学校校车出行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1"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kern w:val="0"/>
                <w:sz w:val="18"/>
                <w:szCs w:val="18"/>
              </w:rPr>
            </w:pPr>
            <w:sdt>
              <w:sdtPr>
                <w:rPr>
                  <w:rFonts w:hint="eastAsia" w:cs="宋体" w:asciiTheme="majorEastAsia" w:hAnsiTheme="majorEastAsia" w:eastAsiaTheme="majorEastAsia"/>
                  <w:color w:val="000000"/>
                  <w:kern w:val="0"/>
                  <w:sz w:val="18"/>
                  <w:szCs w:val="18"/>
                </w:rPr>
                <w:id w:val="-2063851754"/>
                <w:placeholder>
                  <w:docPart w:val="5BC87C183DB34142AC8F93C2DA52AABF"/>
                </w:placeholder>
                <w:date w:fullDate="2024-04-17T00:00:00Z">
                  <w:dateFormat w:val="yyyy年M月d日星期W"/>
                  <w:lid w:val="zh-CN"/>
                  <w:storeMappedDataAs w:val="datetime"/>
                  <w:calendar w:val="gregorian"/>
                </w:date>
              </w:sdtPr>
              <w:sdtEndPr>
                <w:rPr>
                  <w:rFonts w:hint="eastAsia" w:cs="宋体" w:asciiTheme="majorEastAsia" w:hAnsiTheme="majorEastAsia" w:eastAsiaTheme="majorEastAsia"/>
                  <w:color w:val="000000"/>
                  <w:kern w:val="0"/>
                  <w:sz w:val="18"/>
                  <w:szCs w:val="18"/>
                </w:rPr>
              </w:sdtEndPr>
              <w:sdtContent>
                <w:r>
                  <w:rPr>
                    <w:rFonts w:hint="eastAsia" w:cs="宋体" w:asciiTheme="majorEastAsia" w:hAnsiTheme="majorEastAsia" w:eastAsiaTheme="majorEastAsia"/>
                    <w:color w:val="000000"/>
                    <w:kern w:val="0"/>
                    <w:sz w:val="18"/>
                    <w:szCs w:val="18"/>
                  </w:rPr>
                  <w:t>2024年4月17日星期三</w:t>
                </w:r>
              </w:sdtContent>
            </w:sdt>
          </w:p>
          <w:p>
            <w:pPr>
              <w:widowControl/>
              <w:wordWrap w:val="0"/>
              <w:jc w:val="center"/>
              <w:rPr>
                <w:rFonts w:cs="宋体" w:asciiTheme="majorEastAsia" w:hAnsiTheme="majorEastAsia" w:eastAsiaTheme="majorEastAsia"/>
                <w:color w:val="000000"/>
                <w:spacing w:val="-8"/>
                <w:kern w:val="0"/>
                <w:sz w:val="18"/>
                <w:szCs w:val="18"/>
              </w:rPr>
            </w:pPr>
            <w:r>
              <w:rPr>
                <w:rFonts w:hint="eastAsia" w:cs="宋体" w:asciiTheme="majorEastAsia" w:hAnsiTheme="majorEastAsia" w:eastAsiaTheme="majorEastAsia"/>
                <w:color w:val="000000"/>
                <w:spacing w:val="-8"/>
                <w:kern w:val="0"/>
                <w:sz w:val="18"/>
                <w:szCs w:val="18"/>
              </w:rPr>
              <w:t>下午13:15</w:t>
            </w:r>
          </w:p>
        </w:tc>
        <w:tc>
          <w:tcPr>
            <w:tcW w:w="904" w:type="pct"/>
            <w:tcBorders>
              <w:top w:val="outset" w:color="auto" w:sz="6" w:space="0"/>
              <w:left w:val="outset" w:color="auto" w:sz="6" w:space="0"/>
              <w:bottom w:val="outset" w:color="auto" w:sz="6" w:space="0"/>
              <w:right w:val="outset" w:color="auto" w:sz="6" w:space="0"/>
            </w:tcBorders>
            <w:vAlign w:val="center"/>
          </w:tcPr>
          <w:p>
            <w:pPr>
              <w:widowControl/>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“引导数字化转型 关注项目化实施 凸显多样化呈现”嘉定区中学音乐艺术学科教研活动暨上师大嘉定基础教育集团艺术联合教研活动</w:t>
            </w:r>
          </w:p>
          <w:p>
            <w:pPr>
              <w:widowControl/>
              <w:wordWrap w:val="0"/>
              <w:jc w:val="left"/>
              <w:rPr>
                <w:rFonts w:cs="宋体" w:asciiTheme="majorEastAsia" w:hAnsiTheme="majorEastAsia" w:eastAsiaTheme="majorEastAsia"/>
                <w:kern w:val="0"/>
                <w:sz w:val="18"/>
                <w:szCs w:val="18"/>
              </w:rPr>
            </w:pPr>
          </w:p>
          <w:p>
            <w:pPr>
              <w:widowControl/>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专家讲座：</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《指向核心素养培育的艺术学科单元教学设计》</w:t>
            </w:r>
          </w:p>
          <w:p>
            <w:pPr>
              <w:widowControl/>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xml:space="preserve">主讲人：上海市教师教育学院中学艺术教研员、上海市特级教师  钱熹瑗 </w:t>
            </w:r>
          </w:p>
        </w:tc>
        <w:tc>
          <w:tcPr>
            <w:tcW w:w="555"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color w:val="FF0000"/>
                <w:kern w:val="0"/>
                <w:sz w:val="18"/>
                <w:szCs w:val="18"/>
              </w:rPr>
            </w:pPr>
            <w:r>
              <w:rPr>
                <w:rFonts w:hint="eastAsia" w:cs="宋体" w:asciiTheme="majorEastAsia" w:hAnsiTheme="majorEastAsia" w:eastAsiaTheme="majorEastAsia"/>
                <w:kern w:val="0"/>
                <w:sz w:val="18"/>
                <w:szCs w:val="18"/>
              </w:rPr>
              <w:t>上海师范大学附属嘉定小学（槎溪路460号）</w:t>
            </w:r>
          </w:p>
        </w:tc>
        <w:tc>
          <w:tcPr>
            <w:tcW w:w="2015" w:type="pct"/>
            <w:tcBorders>
              <w:top w:val="outset" w:color="auto" w:sz="6" w:space="0"/>
              <w:left w:val="outset" w:color="auto" w:sz="6" w:space="0"/>
              <w:bottom w:val="outset" w:color="auto" w:sz="6" w:space="0"/>
              <w:right w:val="outset" w:color="auto" w:sz="6" w:space="0"/>
            </w:tcBorders>
            <w:vAlign w:val="center"/>
          </w:tcPr>
          <w:p>
            <w:pPr>
              <w:widowControl/>
              <w:wordWrap w:val="0"/>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图书馆</w:t>
            </w:r>
          </w:p>
          <w:p>
            <w:pPr>
              <w:widowControl/>
              <w:wordWrap w:val="0"/>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2楼</w:t>
            </w:r>
          </w:p>
        </w:tc>
        <w:tc>
          <w:tcPr>
            <w:tcW w:w="485" w:type="pct"/>
            <w:tcBorders>
              <w:top w:val="outset" w:color="auto" w:sz="6" w:space="0"/>
              <w:left w:val="outset" w:color="auto" w:sz="6" w:space="0"/>
              <w:bottom w:val="outset" w:color="auto" w:sz="6" w:space="0"/>
              <w:right w:val="outset" w:color="auto" w:sz="6" w:space="0"/>
            </w:tcBorders>
            <w:vAlign w:val="center"/>
          </w:tcPr>
          <w:p>
            <w:pPr>
              <w:widowControl/>
              <w:wordWrap w:val="0"/>
              <w:rPr>
                <w:rFonts w:hint="eastAsia" w:cs="宋体" w:asciiTheme="majorEastAsia" w:hAnsiTheme="majorEastAsia" w:eastAsiaTheme="majorEastAsia"/>
                <w:kern w:val="0"/>
                <w:sz w:val="18"/>
                <w:szCs w:val="18"/>
              </w:rPr>
            </w:pPr>
            <w:r>
              <w:rPr>
                <w:rFonts w:hint="eastAsia" w:cs="宋体" w:asciiTheme="majorEastAsia" w:hAnsiTheme="majorEastAsia" w:eastAsiaTheme="majorEastAsia"/>
                <w:sz w:val="18"/>
                <w:szCs w:val="18"/>
              </w:rPr>
              <w:br w:type="textWrapping"/>
            </w:r>
            <w:r>
              <w:rPr>
                <w:rFonts w:hint="eastAsia" w:cs="宋体" w:asciiTheme="majorEastAsia" w:hAnsiTheme="majorEastAsia" w:eastAsiaTheme="majorEastAsia"/>
                <w:kern w:val="0"/>
                <w:sz w:val="18"/>
                <w:szCs w:val="18"/>
              </w:rPr>
              <w:t>1.区音乐学科中心组成员、中学各校教研组长及学科新进教师代表。</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2.上师大嘉定基础教育集团各校音乐教师</w:t>
            </w:r>
          </w:p>
          <w:p>
            <w:pPr>
              <w:widowControl/>
              <w:wordWrap w:val="0"/>
              <w:rPr>
                <w:rFonts w:hint="default" w:cs="宋体" w:asciiTheme="majorEastAsia" w:hAnsiTheme="majorEastAsia" w:eastAsiaTheme="majorEastAsia"/>
                <w:kern w:val="0"/>
                <w:sz w:val="18"/>
                <w:szCs w:val="18"/>
                <w:lang w:val="en-US" w:eastAsia="zh-CN"/>
              </w:rPr>
            </w:pPr>
            <w:r>
              <w:rPr>
                <w:rFonts w:hint="eastAsia" w:cs="宋体" w:asciiTheme="majorEastAsia" w:hAnsiTheme="majorEastAsia" w:eastAsiaTheme="majorEastAsia"/>
                <w:kern w:val="0"/>
                <w:sz w:val="18"/>
                <w:szCs w:val="18"/>
                <w:lang w:val="en-US" w:eastAsia="zh-CN"/>
              </w:rPr>
              <w:t xml:space="preserve">   冉春光</w:t>
            </w:r>
          </w:p>
        </w:tc>
        <w:tc>
          <w:tcPr>
            <w:tcW w:w="417" w:type="pct"/>
            <w:tcBorders>
              <w:top w:val="outset" w:color="auto" w:sz="6" w:space="0"/>
              <w:left w:val="outset" w:color="auto" w:sz="6" w:space="0"/>
              <w:bottom w:val="outset" w:color="auto" w:sz="6" w:space="0"/>
              <w:right w:val="outset" w:color="auto" w:sz="6" w:space="0"/>
            </w:tcBorders>
            <w:vAlign w:val="center"/>
          </w:tcPr>
          <w:p>
            <w:pPr>
              <w:widowControl/>
              <w:wordWrap w:val="0"/>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1"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kern w:val="0"/>
                <w:sz w:val="18"/>
                <w:szCs w:val="18"/>
              </w:rPr>
            </w:pPr>
            <w:sdt>
              <w:sdtPr>
                <w:rPr>
                  <w:rFonts w:hint="eastAsia" w:cs="宋体" w:asciiTheme="majorEastAsia" w:hAnsiTheme="majorEastAsia" w:eastAsiaTheme="majorEastAsia"/>
                  <w:color w:val="000000"/>
                  <w:kern w:val="0"/>
                  <w:sz w:val="18"/>
                  <w:szCs w:val="18"/>
                </w:rPr>
                <w:id w:val="-1467507640"/>
                <w:placeholder>
                  <w:docPart w:val="A82BBF20D2B346A4A17C33EC754CBDF2"/>
                </w:placeholder>
                <w:date w:fullDate="2024-04-17T00:00:00Z">
                  <w:dateFormat w:val="yyyy年M月d日星期W"/>
                  <w:lid w:val="zh-CN"/>
                  <w:storeMappedDataAs w:val="datetime"/>
                  <w:calendar w:val="gregorian"/>
                </w:date>
              </w:sdtPr>
              <w:sdtEndPr>
                <w:rPr>
                  <w:rFonts w:hint="eastAsia" w:cs="宋体" w:asciiTheme="majorEastAsia" w:hAnsiTheme="majorEastAsia" w:eastAsiaTheme="majorEastAsia"/>
                  <w:color w:val="000000"/>
                  <w:kern w:val="0"/>
                  <w:sz w:val="18"/>
                  <w:szCs w:val="18"/>
                </w:rPr>
              </w:sdtEndPr>
              <w:sdtContent>
                <w:r>
                  <w:rPr>
                    <w:rFonts w:hint="eastAsia" w:cs="宋体" w:asciiTheme="majorEastAsia" w:hAnsiTheme="majorEastAsia" w:eastAsiaTheme="majorEastAsia"/>
                    <w:color w:val="000000"/>
                    <w:kern w:val="0"/>
                    <w:sz w:val="18"/>
                    <w:szCs w:val="18"/>
                  </w:rPr>
                  <w:t>2024年4月17日星期三</w:t>
                </w:r>
              </w:sdtContent>
            </w:sdt>
          </w:p>
          <w:p>
            <w:pPr>
              <w:widowControl/>
              <w:wordWrap w:val="0"/>
              <w:jc w:val="center"/>
              <w:rPr>
                <w:rFonts w:cs="宋体" w:asciiTheme="majorEastAsia" w:hAnsiTheme="majorEastAsia" w:eastAsiaTheme="majorEastAsia"/>
                <w:color w:val="000000"/>
                <w:spacing w:val="-8"/>
                <w:kern w:val="0"/>
                <w:sz w:val="18"/>
                <w:szCs w:val="18"/>
              </w:rPr>
            </w:pPr>
            <w:r>
              <w:rPr>
                <w:rFonts w:hint="eastAsia" w:cs="宋体" w:asciiTheme="majorEastAsia" w:hAnsiTheme="majorEastAsia" w:eastAsiaTheme="majorEastAsia"/>
                <w:color w:val="000000"/>
                <w:spacing w:val="-8"/>
                <w:kern w:val="0"/>
                <w:sz w:val="18"/>
                <w:szCs w:val="18"/>
              </w:rPr>
              <w:t>下午12:50</w:t>
            </w:r>
          </w:p>
        </w:tc>
        <w:tc>
          <w:tcPr>
            <w:tcW w:w="904" w:type="pct"/>
            <w:tcBorders>
              <w:top w:val="outset" w:color="auto" w:sz="6" w:space="0"/>
              <w:left w:val="outset" w:color="auto" w:sz="6" w:space="0"/>
              <w:bottom w:val="outset" w:color="auto" w:sz="6" w:space="0"/>
              <w:right w:val="outset" w:color="auto" w:sz="6" w:space="0"/>
            </w:tcBorders>
            <w:vAlign w:val="center"/>
          </w:tcPr>
          <w:p>
            <w:pPr>
              <w:widowControl/>
              <w:spacing w:line="276" w:lineRule="auto"/>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color w:val="171A1D"/>
                <w:kern w:val="0"/>
                <w:sz w:val="18"/>
                <w:szCs w:val="18"/>
                <w:shd w:val="clear" w:color="auto" w:fill="FFFFFF"/>
              </w:rPr>
              <w:t>主题：初中英语“主题-话题”初小衔接、“教-学-评”一体化落实</w:t>
            </w:r>
          </w:p>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color w:val="171A1D"/>
                <w:kern w:val="0"/>
                <w:sz w:val="18"/>
                <w:szCs w:val="18"/>
                <w:shd w:val="clear" w:color="auto" w:fill="FFFFFF"/>
              </w:rPr>
              <w:t>课例观摩</w:t>
            </w:r>
          </w:p>
          <w:p>
            <w:pPr>
              <w:widowControl/>
              <w:jc w:val="left"/>
              <w:rPr>
                <w:rFonts w:cs="Times New Roman" w:asciiTheme="majorEastAsia" w:hAnsiTheme="majorEastAsia" w:eastAsiaTheme="majorEastAsia"/>
                <w:color w:val="171A1D"/>
                <w:kern w:val="0"/>
                <w:sz w:val="18"/>
                <w:szCs w:val="18"/>
                <w:shd w:val="clear" w:color="auto" w:fill="FFFFFF"/>
              </w:rPr>
            </w:pPr>
            <w:r>
              <w:rPr>
                <w:rFonts w:cs="Times New Roman" w:asciiTheme="majorEastAsia" w:hAnsiTheme="majorEastAsia" w:eastAsiaTheme="majorEastAsia"/>
                <w:color w:val="171A1D"/>
                <w:kern w:val="0"/>
                <w:sz w:val="18"/>
                <w:szCs w:val="18"/>
                <w:shd w:val="clear" w:color="auto" w:fill="FFFFFF"/>
              </w:rPr>
              <w:t>1</w:t>
            </w:r>
            <w:r>
              <w:rPr>
                <w:rFonts w:hint="eastAsia" w:cs="Times New Roman" w:asciiTheme="majorEastAsia" w:hAnsiTheme="majorEastAsia" w:eastAsiaTheme="majorEastAsia"/>
                <w:color w:val="171A1D"/>
                <w:kern w:val="0"/>
                <w:sz w:val="18"/>
                <w:szCs w:val="18"/>
                <w:shd w:val="clear" w:color="auto" w:fill="FFFFFF"/>
              </w:rPr>
              <w:t>．</w:t>
            </w:r>
            <w:r>
              <w:rPr>
                <w:rFonts w:cs="Times New Roman" w:asciiTheme="majorEastAsia" w:hAnsiTheme="majorEastAsia" w:eastAsiaTheme="majorEastAsia"/>
                <w:color w:val="171A1D"/>
                <w:kern w:val="0"/>
                <w:sz w:val="18"/>
                <w:szCs w:val="18"/>
                <w:shd w:val="clear" w:color="auto" w:fill="FFFFFF"/>
              </w:rPr>
              <w:t>6B M2U7 Travelling in Garden City</w:t>
            </w:r>
          </w:p>
          <w:p>
            <w:pPr>
              <w:widowControl/>
              <w:jc w:val="left"/>
              <w:rPr>
                <w:rFonts w:cs="Times New Roman" w:asciiTheme="majorEastAsia" w:hAnsiTheme="majorEastAsia" w:eastAsiaTheme="majorEastAsia"/>
                <w:kern w:val="0"/>
                <w:sz w:val="18"/>
                <w:szCs w:val="18"/>
              </w:rPr>
            </w:pPr>
            <w:r>
              <w:rPr>
                <w:rFonts w:cs="Times New Roman" w:asciiTheme="majorEastAsia" w:hAnsiTheme="majorEastAsia" w:eastAsiaTheme="majorEastAsia"/>
                <w:color w:val="171A1D"/>
                <w:kern w:val="0"/>
                <w:sz w:val="18"/>
                <w:szCs w:val="18"/>
                <w:shd w:val="clear" w:color="auto" w:fill="FFFFFF"/>
              </w:rPr>
              <w:t>Period 1 Reading: Travelling by bus</w:t>
            </w:r>
          </w:p>
          <w:p>
            <w:pPr>
              <w:widowControl/>
              <w:jc w:val="left"/>
              <w:rPr>
                <w:rFonts w:cs="宋体" w:asciiTheme="majorEastAsia" w:hAnsiTheme="majorEastAsia" w:eastAsiaTheme="majorEastAsia"/>
                <w:color w:val="171A1D"/>
                <w:kern w:val="0"/>
                <w:sz w:val="18"/>
                <w:szCs w:val="18"/>
                <w:shd w:val="clear" w:color="auto" w:fill="FFFFFF"/>
              </w:rPr>
            </w:pPr>
            <w:r>
              <w:rPr>
                <w:rFonts w:hint="eastAsia" w:cs="宋体" w:asciiTheme="majorEastAsia" w:hAnsiTheme="majorEastAsia" w:eastAsiaTheme="majorEastAsia"/>
                <w:color w:val="171A1D"/>
                <w:kern w:val="0"/>
                <w:sz w:val="18"/>
                <w:szCs w:val="18"/>
                <w:shd w:val="clear" w:color="auto" w:fill="FFFFFF"/>
              </w:rPr>
              <w:t>执教：李沙莉  华亭学校</w:t>
            </w:r>
            <w:bookmarkStart w:id="0" w:name="_GoBack"/>
            <w:bookmarkEnd w:id="0"/>
          </w:p>
          <w:p>
            <w:pPr>
              <w:widowControl/>
              <w:jc w:val="left"/>
              <w:rPr>
                <w:rFonts w:cs="Times New Roman" w:asciiTheme="majorEastAsia" w:hAnsiTheme="majorEastAsia" w:eastAsiaTheme="majorEastAsia"/>
                <w:kern w:val="0"/>
                <w:sz w:val="18"/>
                <w:szCs w:val="18"/>
              </w:rPr>
            </w:pPr>
            <w:r>
              <w:rPr>
                <w:rFonts w:cs="Times New Roman" w:asciiTheme="majorEastAsia" w:hAnsiTheme="majorEastAsia" w:eastAsiaTheme="majorEastAsia"/>
                <w:color w:val="171A1D"/>
                <w:kern w:val="0"/>
                <w:sz w:val="18"/>
                <w:szCs w:val="18"/>
                <w:shd w:val="clear" w:color="auto" w:fill="FFFFFF"/>
              </w:rPr>
              <w:t>2</w:t>
            </w:r>
            <w:r>
              <w:rPr>
                <w:rFonts w:hint="eastAsia" w:cs="Times New Roman" w:asciiTheme="majorEastAsia" w:hAnsiTheme="majorEastAsia" w:eastAsiaTheme="majorEastAsia"/>
                <w:color w:val="171A1D"/>
                <w:kern w:val="0"/>
                <w:sz w:val="18"/>
                <w:szCs w:val="18"/>
                <w:shd w:val="clear" w:color="auto" w:fill="FFFFFF"/>
              </w:rPr>
              <w:t>．</w:t>
            </w:r>
            <w:r>
              <w:rPr>
                <w:rFonts w:cs="Times New Roman" w:asciiTheme="majorEastAsia" w:hAnsiTheme="majorEastAsia" w:eastAsiaTheme="majorEastAsia"/>
                <w:color w:val="171A1D"/>
                <w:kern w:val="0"/>
                <w:sz w:val="18"/>
                <w:szCs w:val="18"/>
                <w:shd w:val="clear" w:color="auto" w:fill="FFFFFF"/>
              </w:rPr>
              <w:t>6B M2U7 Travelling in Garden City</w:t>
            </w:r>
          </w:p>
          <w:p>
            <w:pPr>
              <w:widowControl/>
              <w:jc w:val="left"/>
              <w:rPr>
                <w:rFonts w:cs="Times New Roman" w:asciiTheme="majorEastAsia" w:hAnsiTheme="majorEastAsia" w:eastAsiaTheme="majorEastAsia"/>
                <w:kern w:val="0"/>
                <w:sz w:val="18"/>
                <w:szCs w:val="18"/>
              </w:rPr>
            </w:pPr>
            <w:r>
              <w:rPr>
                <w:rFonts w:cs="Times New Roman" w:asciiTheme="majorEastAsia" w:hAnsiTheme="majorEastAsia" w:eastAsiaTheme="majorEastAsia"/>
                <w:color w:val="171A1D"/>
                <w:kern w:val="0"/>
                <w:sz w:val="18"/>
                <w:szCs w:val="18"/>
                <w:shd w:val="clear" w:color="auto" w:fill="FFFFFF"/>
              </w:rPr>
              <w:t>Period 4 Writing: Travelling in Shanghai in 10 years’ time will be __________</w:t>
            </w:r>
          </w:p>
          <w:p>
            <w:pPr>
              <w:widowControl/>
              <w:jc w:val="left"/>
              <w:rPr>
                <w:rFonts w:cs="宋体" w:asciiTheme="majorEastAsia" w:hAnsiTheme="majorEastAsia" w:eastAsiaTheme="majorEastAsia"/>
                <w:color w:val="171A1D"/>
                <w:kern w:val="0"/>
                <w:sz w:val="18"/>
                <w:szCs w:val="18"/>
                <w:shd w:val="clear" w:color="auto" w:fill="FFFFFF"/>
              </w:rPr>
            </w:pPr>
            <w:r>
              <w:rPr>
                <w:rFonts w:hint="eastAsia" w:cs="宋体" w:asciiTheme="majorEastAsia" w:hAnsiTheme="majorEastAsia" w:eastAsiaTheme="majorEastAsia"/>
                <w:color w:val="171A1D"/>
                <w:kern w:val="0"/>
                <w:sz w:val="18"/>
                <w:szCs w:val="18"/>
                <w:shd w:val="clear" w:color="auto" w:fill="FFFFFF"/>
              </w:rPr>
              <w:t>执教：闵芬  迎园中学</w:t>
            </w:r>
          </w:p>
        </w:tc>
        <w:tc>
          <w:tcPr>
            <w:tcW w:w="555"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迎园中学</w:t>
            </w:r>
          </w:p>
        </w:tc>
        <w:tc>
          <w:tcPr>
            <w:tcW w:w="2015" w:type="pct"/>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xml:space="preserve">倪家浜路88号  </w:t>
            </w:r>
          </w:p>
          <w:p>
            <w:pPr>
              <w:widowControl/>
              <w:wordWrap w:val="0"/>
              <w:jc w:val="left"/>
              <w:rPr>
                <w:rFonts w:cs="宋体" w:asciiTheme="majorEastAsia" w:hAnsiTheme="majorEastAsia" w:eastAsiaTheme="majorEastAsia"/>
                <w:kern w:val="0"/>
                <w:sz w:val="18"/>
                <w:szCs w:val="18"/>
              </w:rPr>
            </w:pPr>
          </w:p>
          <w:p>
            <w:pPr>
              <w:widowControl/>
              <w:wordWrap w:val="0"/>
              <w:jc w:val="left"/>
              <w:rPr>
                <w:rFonts w:cs="宋体" w:asciiTheme="majorEastAsia" w:hAnsiTheme="majorEastAsia" w:eastAsiaTheme="majorEastAsia"/>
                <w:color w:val="FF0000"/>
                <w:kern w:val="0"/>
                <w:sz w:val="18"/>
                <w:szCs w:val="18"/>
              </w:rPr>
            </w:pPr>
            <w:r>
              <w:rPr>
                <w:rFonts w:hint="eastAsia" w:cs="宋体" w:asciiTheme="majorEastAsia" w:hAnsiTheme="majorEastAsia" w:eastAsiaTheme="majorEastAsia"/>
                <w:kern w:val="0"/>
                <w:sz w:val="18"/>
                <w:szCs w:val="18"/>
              </w:rPr>
              <w:t>综合楼五楼微格教室（靠近中楼梯）</w:t>
            </w:r>
          </w:p>
        </w:tc>
        <w:tc>
          <w:tcPr>
            <w:tcW w:w="485" w:type="pc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hint="eastAsia"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六年级英语备课组1名教师代表</w:t>
            </w:r>
          </w:p>
          <w:p>
            <w:pPr>
              <w:widowControl/>
              <w:wordWrap w:val="0"/>
              <w:jc w:val="center"/>
              <w:rPr>
                <w:rFonts w:hint="eastAsia" w:cs="宋体" w:asciiTheme="majorEastAsia" w:hAnsiTheme="majorEastAsia" w:eastAsiaTheme="majorEastAsia"/>
                <w:kern w:val="0"/>
                <w:sz w:val="18"/>
                <w:szCs w:val="18"/>
                <w:lang w:val="en-US" w:eastAsia="zh-CN"/>
              </w:rPr>
            </w:pPr>
            <w:r>
              <w:rPr>
                <w:rFonts w:hint="eastAsia" w:cs="宋体" w:asciiTheme="majorEastAsia" w:hAnsiTheme="majorEastAsia" w:eastAsiaTheme="majorEastAsia"/>
                <w:kern w:val="0"/>
                <w:sz w:val="18"/>
                <w:szCs w:val="18"/>
                <w:lang w:val="en-US" w:eastAsia="zh-CN"/>
              </w:rPr>
              <w:t>钱月红</w:t>
            </w:r>
          </w:p>
        </w:tc>
        <w:tc>
          <w:tcPr>
            <w:tcW w:w="417" w:type="pc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请绿色出行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1"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color w:val="000000" w:themeColor="text1"/>
                <w:kern w:val="0"/>
                <w:sz w:val="18"/>
                <w:szCs w:val="18"/>
                <w14:textFill>
                  <w14:solidFill>
                    <w14:schemeClr w14:val="tx1"/>
                  </w14:solidFill>
                </w14:textFill>
              </w:rPr>
            </w:pPr>
            <w:sdt>
              <w:sdtPr>
                <w:rPr>
                  <w:rFonts w:hint="eastAsia" w:cs="宋体" w:asciiTheme="majorEastAsia" w:hAnsiTheme="majorEastAsia" w:eastAsiaTheme="majorEastAsia"/>
                  <w:color w:val="000000" w:themeColor="text1"/>
                  <w:kern w:val="0"/>
                  <w:sz w:val="18"/>
                  <w:szCs w:val="18"/>
                  <w14:textFill>
                    <w14:solidFill>
                      <w14:schemeClr w14:val="tx1"/>
                    </w14:solidFill>
                  </w14:textFill>
                </w:rPr>
                <w:id w:val="523833302"/>
                <w:placeholder>
                  <w:docPart w:val="7C808CD86A954CC9BEA7EBB37604B110"/>
                </w:placeholder>
                <w:date w:fullDate="2024-04-17T00:00:00Z">
                  <w:dateFormat w:val="yyyy年M月d日星期W"/>
                  <w:lid w:val="zh-CN"/>
                  <w:storeMappedDataAs w:val="datetime"/>
                  <w:calendar w:val="gregorian"/>
                </w:date>
              </w:sdtPr>
              <w:sdtEndPr>
                <w:rPr>
                  <w:rFonts w:hint="eastAsia" w:cs="宋体" w:asciiTheme="majorEastAsia" w:hAnsiTheme="majorEastAsia" w:eastAsiaTheme="majorEastAsia"/>
                  <w:color w:val="000000" w:themeColor="text1"/>
                  <w:kern w:val="0"/>
                  <w:sz w:val="18"/>
                  <w:szCs w:val="18"/>
                  <w14:textFill>
                    <w14:solidFill>
                      <w14:schemeClr w14:val="tx1"/>
                    </w14:solidFill>
                  </w14:textFill>
                </w:rPr>
              </w:sdtEndPr>
              <w:sdtContent>
                <w:r>
                  <w:rPr>
                    <w:rFonts w:hint="eastAsia" w:cs="宋体" w:asciiTheme="majorEastAsia" w:hAnsiTheme="majorEastAsia" w:eastAsiaTheme="majorEastAsia"/>
                    <w:color w:val="000000" w:themeColor="text1"/>
                    <w:kern w:val="0"/>
                    <w:sz w:val="18"/>
                    <w:szCs w:val="18"/>
                    <w14:textFill>
                      <w14:solidFill>
                        <w14:schemeClr w14:val="tx1"/>
                      </w14:solidFill>
                    </w14:textFill>
                  </w:rPr>
                  <w:t>2024年4月17日星期三</w:t>
                </w:r>
              </w:sdtContent>
            </w:sdt>
          </w:p>
          <w:p>
            <w:pPr>
              <w:widowControl/>
              <w:wordWrap w:val="0"/>
              <w:jc w:val="center"/>
              <w:rPr>
                <w:rFonts w:cs="宋体" w:asciiTheme="majorEastAsia" w:hAnsiTheme="majorEastAsia" w:eastAsiaTheme="majorEastAsia"/>
                <w:color w:val="000000"/>
                <w:spacing w:val="-8"/>
                <w:kern w:val="0"/>
                <w:sz w:val="18"/>
                <w:szCs w:val="18"/>
              </w:rPr>
            </w:pPr>
            <w:r>
              <w:rPr>
                <w:rFonts w:hint="eastAsia" w:cs="宋体" w:asciiTheme="majorEastAsia" w:hAnsiTheme="majorEastAsia" w:eastAsiaTheme="majorEastAsia"/>
                <w:color w:val="000000"/>
                <w:spacing w:val="-8"/>
                <w:kern w:val="0"/>
                <w:sz w:val="18"/>
                <w:szCs w:val="18"/>
              </w:rPr>
              <w:t xml:space="preserve"> 下午</w:t>
            </w:r>
          </w:p>
          <w:p>
            <w:pPr>
              <w:widowControl/>
              <w:wordWrap w:val="0"/>
              <w:jc w:val="center"/>
              <w:rPr>
                <w:rFonts w:cs="宋体" w:asciiTheme="majorEastAsia" w:hAnsiTheme="majorEastAsia" w:eastAsiaTheme="majorEastAsia"/>
                <w:color w:val="000000"/>
                <w:spacing w:val="-8"/>
                <w:kern w:val="0"/>
                <w:sz w:val="18"/>
                <w:szCs w:val="18"/>
              </w:rPr>
            </w:pPr>
            <w:r>
              <w:rPr>
                <w:rFonts w:hint="eastAsia" w:cs="宋体" w:asciiTheme="majorEastAsia" w:hAnsiTheme="majorEastAsia" w:eastAsiaTheme="majorEastAsia"/>
                <w:color w:val="000000"/>
                <w:spacing w:val="-8"/>
                <w:kern w:val="0"/>
                <w:sz w:val="18"/>
                <w:szCs w:val="18"/>
              </w:rPr>
              <w:t>13:00-15:30</w:t>
            </w:r>
          </w:p>
        </w:tc>
        <w:tc>
          <w:tcPr>
            <w:tcW w:w="904" w:type="pct"/>
            <w:tcBorders>
              <w:top w:val="outset" w:color="auto" w:sz="6" w:space="0"/>
              <w:left w:val="outset" w:color="auto" w:sz="6" w:space="0"/>
              <w:bottom w:val="outset" w:color="auto" w:sz="6" w:space="0"/>
              <w:right w:val="outset" w:color="auto" w:sz="6" w:space="0"/>
            </w:tcBorders>
            <w:vAlign w:val="center"/>
          </w:tcPr>
          <w:p>
            <w:pPr>
              <w:widowControl/>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初中六年级语文教研活动</w:t>
            </w:r>
          </w:p>
          <w:p>
            <w:pPr>
              <w:widowControl/>
              <w:wordWrap w:val="0"/>
              <w:jc w:val="left"/>
              <w:rPr>
                <w:rFonts w:cs="宋体" w:asciiTheme="majorEastAsia" w:hAnsiTheme="majorEastAsia" w:eastAsiaTheme="majorEastAsia"/>
                <w:kern w:val="0"/>
                <w:sz w:val="18"/>
                <w:szCs w:val="18"/>
              </w:rPr>
            </w:pPr>
            <w:r>
              <w:rPr>
                <w:rFonts w:hint="eastAsia" w:asciiTheme="majorEastAsia" w:hAnsiTheme="majorEastAsia" w:eastAsiaTheme="majorEastAsia"/>
                <w:sz w:val="18"/>
                <w:szCs w:val="18"/>
              </w:rPr>
              <w:t>主题：单元视野下的同课异构</w:t>
            </w:r>
          </w:p>
          <w:p>
            <w:pPr>
              <w:widowControl/>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一、公开课教学13:00-14:35</w:t>
            </w:r>
          </w:p>
          <w:p>
            <w:pPr>
              <w:widowControl/>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1.《十六年前的回忆》</w:t>
            </w:r>
          </w:p>
          <w:p>
            <w:pPr>
              <w:widowControl/>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执教：吕齐心（疁城实验）</w:t>
            </w:r>
          </w:p>
          <w:p>
            <w:pPr>
              <w:widowControl/>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2.《十六年前的回忆》</w:t>
            </w:r>
          </w:p>
          <w:p>
            <w:pPr>
              <w:widowControl/>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执教：伍燕珍（新城实验）</w:t>
            </w:r>
          </w:p>
          <w:p>
            <w:pPr>
              <w:widowControl/>
              <w:numPr>
                <w:ilvl w:val="0"/>
                <w:numId w:val="1"/>
              </w:numPr>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教学研讨14:40-15:30</w:t>
            </w:r>
          </w:p>
        </w:tc>
        <w:tc>
          <w:tcPr>
            <w:tcW w:w="555"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color w:val="FF0000"/>
                <w:kern w:val="0"/>
                <w:sz w:val="18"/>
                <w:szCs w:val="18"/>
              </w:rPr>
            </w:pPr>
            <w:r>
              <w:rPr>
                <w:rFonts w:hint="eastAsia" w:cs="宋体" w:asciiTheme="majorEastAsia" w:hAnsiTheme="majorEastAsia" w:eastAsiaTheme="majorEastAsia"/>
                <w:color w:val="FF0000"/>
                <w:kern w:val="0"/>
                <w:sz w:val="18"/>
                <w:szCs w:val="18"/>
              </w:rPr>
              <w:t>上海市嘉定区疁城实验学校</w:t>
            </w:r>
          </w:p>
        </w:tc>
        <w:tc>
          <w:tcPr>
            <w:tcW w:w="2015" w:type="pct"/>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 xml:space="preserve">综合楼二楼阶梯教室 </w:t>
            </w:r>
          </w:p>
        </w:tc>
        <w:tc>
          <w:tcPr>
            <w:tcW w:w="485" w:type="pct"/>
            <w:tcBorders>
              <w:top w:val="outset" w:color="auto" w:sz="6" w:space="0"/>
              <w:left w:val="outset" w:color="auto" w:sz="6" w:space="0"/>
              <w:bottom w:val="outset" w:color="auto" w:sz="6" w:space="0"/>
              <w:right w:val="outset" w:color="auto" w:sz="6" w:space="0"/>
            </w:tcBorders>
            <w:vAlign w:val="center"/>
          </w:tcPr>
          <w:p>
            <w:pPr>
              <w:widowControl/>
              <w:wordWrap w:val="0"/>
              <w:jc w:val="left"/>
              <w:rPr>
                <w:rFonts w:hint="eastAsia"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各校六年级全体语文教师</w:t>
            </w:r>
          </w:p>
          <w:p>
            <w:pPr>
              <w:widowControl/>
              <w:wordWrap w:val="0"/>
              <w:jc w:val="left"/>
              <w:rPr>
                <w:rFonts w:hint="eastAsia" w:cs="宋体" w:asciiTheme="majorEastAsia" w:hAnsiTheme="majorEastAsia" w:eastAsiaTheme="majorEastAsia"/>
                <w:color w:val="000000"/>
                <w:kern w:val="0"/>
                <w:sz w:val="18"/>
                <w:szCs w:val="18"/>
                <w:lang w:val="en-US" w:eastAsia="zh-CN"/>
              </w:rPr>
            </w:pPr>
          </w:p>
          <w:p>
            <w:pPr>
              <w:widowControl/>
              <w:wordWrap w:val="0"/>
              <w:jc w:val="left"/>
              <w:rPr>
                <w:rFonts w:hint="default" w:cs="宋体" w:asciiTheme="majorEastAsia" w:hAnsiTheme="majorEastAsia" w:eastAsiaTheme="majorEastAsia"/>
                <w:color w:val="000000"/>
                <w:kern w:val="0"/>
                <w:sz w:val="18"/>
                <w:szCs w:val="18"/>
                <w:lang w:val="en-US" w:eastAsia="zh-CN"/>
              </w:rPr>
            </w:pPr>
            <w:r>
              <w:rPr>
                <w:rFonts w:hint="eastAsia" w:cs="宋体" w:asciiTheme="majorEastAsia" w:hAnsiTheme="majorEastAsia" w:eastAsiaTheme="majorEastAsia"/>
                <w:color w:val="000000"/>
                <w:kern w:val="0"/>
                <w:sz w:val="18"/>
                <w:szCs w:val="18"/>
                <w:lang w:val="en-US" w:eastAsia="zh-CN"/>
              </w:rPr>
              <w:t>李韵旋、贺红梅</w:t>
            </w:r>
          </w:p>
        </w:tc>
        <w:tc>
          <w:tcPr>
            <w:tcW w:w="417" w:type="pct"/>
            <w:tcBorders>
              <w:top w:val="outset" w:color="auto" w:sz="6" w:space="0"/>
              <w:left w:val="outset" w:color="auto" w:sz="6" w:space="0"/>
              <w:bottom w:val="outset" w:color="auto" w:sz="6" w:space="0"/>
              <w:right w:val="outset" w:color="auto" w:sz="6" w:space="0"/>
            </w:tcBorders>
            <w:vAlign w:val="center"/>
          </w:tcPr>
          <w:p>
            <w:pPr>
              <w:widowControl/>
              <w:wordWrap w:val="0"/>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温馨提示：</w:t>
            </w:r>
          </w:p>
          <w:p>
            <w:pPr>
              <w:widowControl/>
              <w:wordWrap w:val="0"/>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学校场地有限，尽可能拼车绿色出行。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1"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kern w:val="0"/>
                <w:sz w:val="18"/>
                <w:szCs w:val="18"/>
              </w:rPr>
            </w:pPr>
            <w:sdt>
              <w:sdtPr>
                <w:rPr>
                  <w:rFonts w:hint="eastAsia" w:cs="宋体" w:asciiTheme="majorEastAsia" w:hAnsiTheme="majorEastAsia" w:eastAsiaTheme="majorEastAsia"/>
                  <w:color w:val="000000"/>
                  <w:kern w:val="0"/>
                  <w:sz w:val="18"/>
                  <w:szCs w:val="18"/>
                </w:rPr>
                <w:id w:val="-538589314"/>
                <w:placeholder>
                  <w:docPart w:val="20F62ECEF75A421192751B76F2A26313"/>
                </w:placeholder>
                <w:date w:fullDate="2024-04-17T00:00:00Z">
                  <w:dateFormat w:val="yyyy年M月d日星期W"/>
                  <w:lid w:val="zh-CN"/>
                  <w:storeMappedDataAs w:val="datetime"/>
                  <w:calendar w:val="gregorian"/>
                </w:date>
              </w:sdtPr>
              <w:sdtEndPr>
                <w:rPr>
                  <w:rFonts w:hint="eastAsia" w:cs="宋体" w:asciiTheme="majorEastAsia" w:hAnsiTheme="majorEastAsia" w:eastAsiaTheme="majorEastAsia"/>
                  <w:color w:val="000000"/>
                  <w:kern w:val="0"/>
                  <w:sz w:val="18"/>
                  <w:szCs w:val="18"/>
                </w:rPr>
              </w:sdtEndPr>
              <w:sdtContent>
                <w:r>
                  <w:rPr>
                    <w:rFonts w:hint="eastAsia" w:cs="宋体" w:asciiTheme="majorEastAsia" w:hAnsiTheme="majorEastAsia" w:eastAsiaTheme="majorEastAsia"/>
                    <w:color w:val="000000"/>
                    <w:kern w:val="0"/>
                    <w:sz w:val="18"/>
                    <w:szCs w:val="18"/>
                  </w:rPr>
                  <w:t>2024年4月17日星期三</w:t>
                </w:r>
              </w:sdtContent>
            </w:sdt>
          </w:p>
          <w:p>
            <w:pPr>
              <w:widowControl/>
              <w:wordWrap w:val="0"/>
              <w:jc w:val="center"/>
              <w:rPr>
                <w:rFonts w:cs="宋体" w:asciiTheme="majorEastAsia" w:hAnsiTheme="majorEastAsia" w:eastAsiaTheme="majorEastAsia"/>
                <w:color w:val="000000"/>
                <w:spacing w:val="-8"/>
                <w:kern w:val="0"/>
                <w:sz w:val="18"/>
                <w:szCs w:val="18"/>
              </w:rPr>
            </w:pPr>
            <w:r>
              <w:rPr>
                <w:rFonts w:hint="eastAsia" w:cs="宋体" w:asciiTheme="majorEastAsia" w:hAnsiTheme="majorEastAsia" w:eastAsiaTheme="majorEastAsia"/>
                <w:color w:val="000000"/>
                <w:spacing w:val="-8"/>
                <w:kern w:val="0"/>
                <w:sz w:val="18"/>
                <w:szCs w:val="18"/>
              </w:rPr>
              <w:t>下午13:00</w:t>
            </w:r>
          </w:p>
        </w:tc>
        <w:tc>
          <w:tcPr>
            <w:tcW w:w="904" w:type="pct"/>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活动主题：初中道德与法治学科课堂内涵式发展</w:t>
            </w:r>
          </w:p>
          <w:p>
            <w:pPr>
              <w:pStyle w:val="13"/>
              <w:widowControl/>
              <w:numPr>
                <w:ilvl w:val="0"/>
                <w:numId w:val="2"/>
              </w:numPr>
              <w:ind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教学观摩：</w:t>
            </w:r>
          </w:p>
          <w:p>
            <w:pPr>
              <w:pStyle w:val="13"/>
              <w:widowControl/>
              <w:ind w:left="360" w:firstLine="0"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《综合理解题型讲评——法治模块复习》</w:t>
            </w:r>
          </w:p>
          <w:p>
            <w:pPr>
              <w:pStyle w:val="13"/>
              <w:widowControl/>
              <w:ind w:left="360" w:firstLine="0"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执教：启良中学 舒彩云</w:t>
            </w:r>
          </w:p>
          <w:p>
            <w:pPr>
              <w:pStyle w:val="13"/>
              <w:widowControl/>
              <w:numPr>
                <w:ilvl w:val="0"/>
                <w:numId w:val="2"/>
              </w:numPr>
              <w:ind w:firstLineChars="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互动点评</w:t>
            </w:r>
          </w:p>
        </w:tc>
        <w:tc>
          <w:tcPr>
            <w:tcW w:w="555"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上海市嘉定区启良中学</w:t>
            </w:r>
          </w:p>
          <w:p>
            <w:pPr>
              <w:widowControl/>
              <w:jc w:val="center"/>
              <w:rPr>
                <w:rFonts w:cs="宋体" w:asciiTheme="majorEastAsia" w:hAnsiTheme="majorEastAsia" w:eastAsiaTheme="majorEastAsia"/>
                <w:color w:val="000000"/>
                <w:kern w:val="0"/>
                <w:sz w:val="18"/>
                <w:szCs w:val="18"/>
              </w:rPr>
            </w:pPr>
          </w:p>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启良路62号</w:t>
            </w:r>
          </w:p>
        </w:tc>
        <w:tc>
          <w:tcPr>
            <w:tcW w:w="2015" w:type="pct"/>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微格教室</w:t>
            </w:r>
          </w:p>
        </w:tc>
        <w:tc>
          <w:tcPr>
            <w:tcW w:w="485" w:type="pc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hint="eastAsia"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学科九年级任教教师</w:t>
            </w:r>
          </w:p>
          <w:p>
            <w:pPr>
              <w:widowControl/>
              <w:wordWrap w:val="0"/>
              <w:jc w:val="center"/>
              <w:rPr>
                <w:rFonts w:hint="eastAsia" w:cs="宋体" w:asciiTheme="majorEastAsia" w:hAnsiTheme="majorEastAsia" w:eastAsiaTheme="majorEastAsia"/>
                <w:kern w:val="0"/>
                <w:sz w:val="18"/>
                <w:szCs w:val="18"/>
              </w:rPr>
            </w:pPr>
          </w:p>
          <w:p>
            <w:pPr>
              <w:widowControl/>
              <w:wordWrap w:val="0"/>
              <w:jc w:val="center"/>
              <w:rPr>
                <w:rFonts w:hint="eastAsia" w:cs="宋体" w:asciiTheme="majorEastAsia" w:hAnsiTheme="majorEastAsia" w:eastAsiaTheme="majorEastAsia"/>
                <w:kern w:val="0"/>
                <w:sz w:val="18"/>
                <w:szCs w:val="18"/>
                <w:lang w:val="en-US" w:eastAsia="zh-CN"/>
              </w:rPr>
            </w:pPr>
            <w:r>
              <w:rPr>
                <w:rFonts w:hint="eastAsia" w:cs="宋体" w:asciiTheme="majorEastAsia" w:hAnsiTheme="majorEastAsia" w:eastAsiaTheme="majorEastAsia"/>
                <w:kern w:val="0"/>
                <w:sz w:val="18"/>
                <w:szCs w:val="18"/>
                <w:lang w:val="en-US" w:eastAsia="zh-CN"/>
              </w:rPr>
              <w:t>朱先莉</w:t>
            </w:r>
          </w:p>
        </w:tc>
        <w:tc>
          <w:tcPr>
            <w:tcW w:w="417" w:type="pc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cs="宋体" w:asciiTheme="majorEastAsia" w:hAnsiTheme="majorEastAsia" w:eastAsiaTheme="majorEastAsia"/>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18"/>
                <w:szCs w:val="18"/>
              </w:rPr>
            </w:pPr>
            <w:sdt>
              <w:sdtPr>
                <w:rPr>
                  <w:rFonts w:ascii="宋体" w:hAnsi="宋体" w:eastAsia="宋体" w:cs="宋体"/>
                  <w:color w:val="000000"/>
                  <w:kern w:val="0"/>
                  <w:sz w:val="18"/>
                  <w:szCs w:val="18"/>
                </w:rPr>
                <w:id w:val="1157490504"/>
                <w:placeholder>
                  <w:docPart w:val="503A6574B62548CD9EC65A4DCF41307D"/>
                </w:placeholder>
                <w:date w:fullDate="2024-04-17T00:00:00Z">
                  <w:dateFormat w:val="yyyy年M月d日星期W"/>
                  <w:lid w:val="zh-CN"/>
                  <w:storeMappedDataAs w:val="datetime"/>
                  <w:calendar w:val="gregorian"/>
                </w:date>
              </w:sdtPr>
              <w:sdtEndPr>
                <w:rPr>
                  <w:rFonts w:ascii="宋体" w:hAnsi="宋体" w:eastAsia="宋体" w:cs="宋体"/>
                  <w:color w:val="000000"/>
                  <w:kern w:val="0"/>
                  <w:sz w:val="18"/>
                  <w:szCs w:val="18"/>
                </w:rPr>
              </w:sdtEndPr>
              <w:sdtContent>
                <w:r>
                  <w:rPr>
                    <w:rFonts w:ascii="宋体" w:hAnsi="宋体" w:eastAsia="宋体" w:cs="宋体"/>
                    <w:color w:val="000000"/>
                    <w:kern w:val="0"/>
                    <w:sz w:val="18"/>
                    <w:szCs w:val="18"/>
                  </w:rPr>
                  <w:t>2024年4月17日星期三</w:t>
                </w:r>
              </w:sdtContent>
            </w:sdt>
          </w:p>
          <w:p>
            <w:pPr>
              <w:widowControl/>
              <w:wordWrap w:val="0"/>
              <w:jc w:val="center"/>
              <w:rPr>
                <w:rFonts w:ascii="宋体" w:hAnsi="宋体" w:eastAsia="宋体" w:cs="宋体"/>
                <w:color w:val="000000"/>
                <w:spacing w:val="-8"/>
                <w:kern w:val="0"/>
                <w:sz w:val="18"/>
                <w:szCs w:val="18"/>
              </w:rPr>
            </w:pPr>
            <w:r>
              <w:rPr>
                <w:rFonts w:hint="eastAsia" w:ascii="宋体" w:hAnsi="宋体" w:eastAsia="宋体" w:cs="宋体"/>
                <w:color w:val="000000"/>
                <w:spacing w:val="-8"/>
                <w:kern w:val="0"/>
                <w:sz w:val="18"/>
                <w:szCs w:val="18"/>
              </w:rPr>
              <w:t>下午13:0</w:t>
            </w:r>
            <w:r>
              <w:rPr>
                <w:rFonts w:ascii="宋体" w:hAnsi="宋体" w:eastAsia="宋体" w:cs="宋体"/>
                <w:color w:val="000000"/>
                <w:spacing w:val="-8"/>
                <w:kern w:val="0"/>
                <w:sz w:val="18"/>
                <w:szCs w:val="18"/>
              </w:rPr>
              <w:t>0</w:t>
            </w:r>
          </w:p>
        </w:tc>
        <w:tc>
          <w:tcPr>
            <w:tcW w:w="904" w:type="pct"/>
            <w:tcBorders>
              <w:top w:val="outset" w:color="auto" w:sz="6" w:space="0"/>
              <w:left w:val="outset" w:color="auto" w:sz="6" w:space="0"/>
              <w:bottom w:val="outset" w:color="auto" w:sz="6" w:space="0"/>
              <w:right w:val="outset" w:color="auto" w:sz="6" w:space="0"/>
            </w:tcBorders>
            <w:vAlign w:val="center"/>
          </w:tcPr>
          <w:p>
            <w:pPr>
              <w:widowControl/>
              <w:wordWrap w:val="0"/>
              <w:jc w:val="left"/>
              <w:rPr>
                <w:rFonts w:ascii="宋体" w:hAnsi="宋体" w:eastAsia="宋体" w:cs="宋体"/>
                <w:kern w:val="0"/>
                <w:sz w:val="18"/>
                <w:szCs w:val="18"/>
              </w:rPr>
            </w:pPr>
            <w:r>
              <w:rPr>
                <w:rFonts w:hint="eastAsia" w:ascii="宋体" w:hAnsi="宋体" w:eastAsia="宋体" w:cs="宋体"/>
                <w:kern w:val="0"/>
                <w:sz w:val="18"/>
                <w:szCs w:val="18"/>
              </w:rPr>
              <w:t>初中科学学科网络教研活动</w:t>
            </w:r>
          </w:p>
          <w:p>
            <w:pPr>
              <w:widowControl/>
              <w:wordWrap w:val="0"/>
              <w:jc w:val="left"/>
              <w:rPr>
                <w:rFonts w:ascii="宋体" w:hAnsi="宋体" w:eastAsia="宋体" w:cs="宋体"/>
                <w:kern w:val="0"/>
                <w:sz w:val="18"/>
                <w:szCs w:val="18"/>
              </w:rPr>
            </w:pPr>
            <w:r>
              <w:rPr>
                <w:rFonts w:hint="eastAsia" w:ascii="宋体" w:hAnsi="宋体" w:eastAsia="宋体" w:cs="宋体"/>
                <w:kern w:val="0"/>
                <w:sz w:val="18"/>
                <w:szCs w:val="18"/>
              </w:rPr>
              <w:t>活动主题：数字化转型赋能初中科学课堂教学</w:t>
            </w:r>
          </w:p>
          <w:p>
            <w:pPr>
              <w:widowControl/>
              <w:wordWrap w:val="0"/>
              <w:jc w:val="left"/>
              <w:rPr>
                <w:rFonts w:ascii="宋体" w:hAnsi="宋体" w:eastAsia="宋体" w:cs="宋体"/>
                <w:kern w:val="0"/>
                <w:sz w:val="18"/>
                <w:szCs w:val="18"/>
              </w:rPr>
            </w:pPr>
            <w:r>
              <w:rPr>
                <w:rFonts w:hint="eastAsia" w:ascii="宋体" w:hAnsi="宋体" w:eastAsia="宋体" w:cs="宋体"/>
                <w:kern w:val="0"/>
                <w:sz w:val="18"/>
                <w:szCs w:val="18"/>
              </w:rPr>
              <w:t>一、在线观摩学习</w:t>
            </w:r>
          </w:p>
          <w:p>
            <w:pPr>
              <w:widowControl/>
              <w:wordWrap w:val="0"/>
              <w:jc w:val="left"/>
              <w:rPr>
                <w:rFonts w:asciiTheme="minorEastAsia" w:hAnsiTheme="minorEastAsia" w:cstheme="minorEastAsia"/>
                <w:sz w:val="18"/>
                <w:szCs w:val="18"/>
              </w:rPr>
            </w:pPr>
            <w:r>
              <w:rPr>
                <w:rFonts w:hint="eastAsia" w:ascii="宋体" w:hAnsi="宋体" w:eastAsia="宋体" w:cs="宋体"/>
                <w:kern w:val="0"/>
                <w:sz w:val="18"/>
                <w:szCs w:val="18"/>
              </w:rPr>
              <w:t>二、线上讨论</w:t>
            </w:r>
          </w:p>
        </w:tc>
        <w:tc>
          <w:tcPr>
            <w:tcW w:w="555" w:type="pct"/>
            <w:tcBorders>
              <w:top w:val="outset" w:color="auto" w:sz="6" w:space="0"/>
              <w:left w:val="outset" w:color="auto" w:sz="6" w:space="0"/>
              <w:bottom w:val="outset" w:color="auto" w:sz="6" w:space="0"/>
              <w:right w:val="outset" w:color="auto" w:sz="6" w:space="0"/>
            </w:tcBorders>
            <w:vAlign w:val="center"/>
          </w:tcPr>
          <w:p>
            <w:pPr>
              <w:widowControl/>
              <w:wordWrap w:val="0"/>
              <w:jc w:val="left"/>
              <w:rPr>
                <w:rFonts w:ascii="宋体,MingLiU, Arial" w:hAnsi="宋体" w:eastAsia="宋体,MingLiU, Arial" w:cs="宋体"/>
                <w:color w:val="000000"/>
                <w:kern w:val="0"/>
                <w:sz w:val="18"/>
                <w:szCs w:val="18"/>
              </w:rPr>
            </w:pPr>
            <w:r>
              <w:rPr>
                <w:rFonts w:hint="eastAsia" w:ascii="宋体" w:hAnsi="宋体" w:eastAsia="宋体" w:cs="宋体"/>
                <w:kern w:val="0"/>
                <w:sz w:val="18"/>
                <w:szCs w:val="18"/>
              </w:rPr>
              <w:t>上海教研在线相关平台</w:t>
            </w:r>
          </w:p>
        </w:tc>
        <w:tc>
          <w:tcPr>
            <w:tcW w:w="2015" w:type="pct"/>
            <w:tcBorders>
              <w:top w:val="outset" w:color="auto" w:sz="6" w:space="0"/>
              <w:left w:val="outset" w:color="auto" w:sz="6" w:space="0"/>
              <w:bottom w:val="outset" w:color="auto" w:sz="6" w:space="0"/>
              <w:right w:val="outset" w:color="auto" w:sz="6" w:space="0"/>
            </w:tcBorders>
            <w:vAlign w:val="center"/>
          </w:tcPr>
          <w:p>
            <w:pPr>
              <w:widowControl/>
              <w:wordWrap w:val="0"/>
              <w:jc w:val="left"/>
              <w:rPr>
                <w:rFonts w:ascii="宋体" w:hAnsi="宋体" w:eastAsia="宋体" w:cs="宋体"/>
                <w:color w:val="000000"/>
                <w:kern w:val="0"/>
                <w:sz w:val="18"/>
                <w:szCs w:val="18"/>
              </w:rPr>
            </w:pPr>
          </w:p>
          <w:p>
            <w:pPr>
              <w:widowControl/>
              <w:wordWrap w:val="0"/>
              <w:jc w:val="left"/>
              <w:rPr>
                <w:rFonts w:ascii="宋体" w:hAnsi="宋体" w:eastAsia="宋体" w:cs="宋体"/>
                <w:color w:val="000000"/>
                <w:kern w:val="0"/>
                <w:sz w:val="18"/>
                <w:szCs w:val="18"/>
              </w:rPr>
            </w:pPr>
            <w:r>
              <w:rPr>
                <w:rFonts w:ascii="宋体" w:hAnsi="宋体" w:eastAsia="宋体" w:cs="宋体"/>
                <w:color w:val="000000"/>
                <w:kern w:val="0"/>
                <w:sz w:val="18"/>
                <w:szCs w:val="18"/>
              </w:rPr>
              <w:drawing>
                <wp:inline distT="0" distB="0" distL="114300" distR="114300">
                  <wp:extent cx="1771650" cy="1560195"/>
                  <wp:effectExtent l="0" t="0" r="0" b="1905"/>
                  <wp:docPr id="1" name="图片 1" descr="0adce0bbf9cce295036e259e277c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dce0bbf9cce295036e259e277cece"/>
                          <pic:cNvPicPr>
                            <a:picLocks noChangeAspect="1"/>
                          </pic:cNvPicPr>
                        </pic:nvPicPr>
                        <pic:blipFill>
                          <a:blip r:embed="rId4"/>
                          <a:srcRect l="3341" t="51449" r="56904" b="5377"/>
                          <a:stretch>
                            <a:fillRect/>
                          </a:stretch>
                        </pic:blipFill>
                        <pic:spPr>
                          <a:xfrm>
                            <a:off x="0" y="0"/>
                            <a:ext cx="1771650" cy="1560195"/>
                          </a:xfrm>
                          <a:prstGeom prst="rect">
                            <a:avLst/>
                          </a:prstGeom>
                        </pic:spPr>
                      </pic:pic>
                    </a:graphicData>
                  </a:graphic>
                </wp:inline>
              </w:drawing>
            </w:r>
          </w:p>
          <w:p>
            <w:pPr>
              <w:widowControl/>
              <w:spacing w:line="36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活动链接：</w:t>
            </w:r>
          </w:p>
          <w:p>
            <w:pPr>
              <w:widowControl/>
              <w:wordWrap w:val="0"/>
              <w:jc w:val="left"/>
              <w:rPr>
                <w:rFonts w:ascii="宋体" w:hAnsi="宋体" w:eastAsia="宋体" w:cs="宋体"/>
                <w:color w:val="000000"/>
                <w:kern w:val="0"/>
                <w:sz w:val="18"/>
                <w:szCs w:val="18"/>
              </w:rPr>
            </w:pPr>
            <w:r>
              <w:fldChar w:fldCharType="begin"/>
            </w:r>
            <w:r>
              <w:instrText xml:space="preserve"> HYPERLINK "http://tc.3ren.cn/1.8.4/#/share/activity/8056657674274144263/detail?dtBrandId=sh_jyzx&amp;dtBrandName=上海教研在线" </w:instrText>
            </w:r>
            <w:r>
              <w:fldChar w:fldCharType="separate"/>
            </w:r>
            <w:r>
              <w:rPr>
                <w:rStyle w:val="8"/>
                <w:rFonts w:hint="eastAsia" w:ascii="宋体" w:hAnsi="宋体" w:eastAsia="宋体" w:cs="宋体"/>
                <w:sz w:val="18"/>
                <w:szCs w:val="18"/>
                <w:shd w:val="clear" w:color="auto" w:fill="F8F8F8"/>
              </w:rPr>
              <w:t>http://tc.3ren.cn/1.8.4/#/share/activity/8056657674274144263/detail?dtBrandId=sh_jyzx&amp;dtBrandName=上海教研在线</w:t>
            </w:r>
            <w:r>
              <w:rPr>
                <w:rStyle w:val="8"/>
                <w:rFonts w:hint="eastAsia" w:ascii="宋体" w:hAnsi="宋体" w:eastAsia="宋体" w:cs="宋体"/>
                <w:sz w:val="18"/>
                <w:szCs w:val="18"/>
                <w:shd w:val="clear" w:color="auto" w:fill="F8F8F8"/>
              </w:rPr>
              <w:fldChar w:fldCharType="end"/>
            </w:r>
          </w:p>
        </w:tc>
        <w:tc>
          <w:tcPr>
            <w:tcW w:w="485" w:type="pct"/>
            <w:tcBorders>
              <w:top w:val="outset" w:color="auto" w:sz="6" w:space="0"/>
              <w:left w:val="outset" w:color="auto" w:sz="6" w:space="0"/>
              <w:bottom w:val="outset" w:color="auto" w:sz="6" w:space="0"/>
              <w:right w:val="outset" w:color="auto" w:sz="6" w:space="0"/>
            </w:tcBorders>
            <w:vAlign w:val="center"/>
          </w:tcPr>
          <w:p>
            <w:pPr>
              <w:widowControl/>
              <w:wordWrap w:val="0"/>
              <w:jc w:val="left"/>
              <w:rPr>
                <w:rFonts w:hint="eastAsia" w:ascii="宋体" w:hAnsi="宋体" w:eastAsia="宋体" w:cs="宋体"/>
                <w:kern w:val="0"/>
                <w:sz w:val="18"/>
                <w:szCs w:val="18"/>
              </w:rPr>
            </w:pPr>
            <w:r>
              <w:rPr>
                <w:rFonts w:hint="eastAsia" w:ascii="宋体" w:hAnsi="宋体" w:eastAsia="宋体" w:cs="宋体"/>
                <w:kern w:val="0"/>
                <w:sz w:val="18"/>
                <w:szCs w:val="18"/>
              </w:rPr>
              <w:t>各校六、七年级科学教师（包括兼职）</w:t>
            </w:r>
          </w:p>
          <w:p>
            <w:pPr>
              <w:widowControl/>
              <w:wordWrap w:val="0"/>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张琴、周立新、王莘蕲、徐诗晴、李英、李姗姗</w:t>
            </w:r>
          </w:p>
        </w:tc>
        <w:tc>
          <w:tcPr>
            <w:tcW w:w="417" w:type="pct"/>
            <w:tcBorders>
              <w:top w:val="outset" w:color="auto" w:sz="6" w:space="0"/>
              <w:left w:val="outset" w:color="auto" w:sz="6" w:space="0"/>
              <w:bottom w:val="outset" w:color="auto" w:sz="6" w:space="0"/>
              <w:right w:val="outset" w:color="auto" w:sz="6" w:space="0"/>
            </w:tcBorders>
            <w:vAlign w:val="center"/>
          </w:tcPr>
          <w:p>
            <w:pPr>
              <w:widowControl/>
              <w:numPr>
                <w:ilvl w:val="0"/>
                <w:numId w:val="3"/>
              </w:numPr>
              <w:wordWrap w:val="0"/>
              <w:jc w:val="center"/>
              <w:rPr>
                <w:rFonts w:ascii="宋体" w:hAnsi="宋体" w:eastAsia="宋体" w:cs="宋体"/>
                <w:kern w:val="0"/>
                <w:sz w:val="18"/>
                <w:szCs w:val="18"/>
              </w:rPr>
            </w:pPr>
            <w:r>
              <w:rPr>
                <w:rFonts w:hint="eastAsia" w:ascii="宋体" w:hAnsi="宋体" w:eastAsia="宋体" w:cs="宋体"/>
                <w:kern w:val="0"/>
                <w:sz w:val="18"/>
                <w:szCs w:val="18"/>
              </w:rPr>
              <w:t>观摩学习结束后，每位教师选择两个讨论话题进行回帖。</w:t>
            </w:r>
          </w:p>
          <w:p>
            <w:pPr>
              <w:widowControl/>
              <w:numPr>
                <w:ilvl w:val="0"/>
                <w:numId w:val="3"/>
              </w:numPr>
              <w:wordWrap w:val="0"/>
              <w:jc w:val="center"/>
              <w:rPr>
                <w:rFonts w:ascii="宋体" w:hAnsi="宋体" w:eastAsia="宋体" w:cs="宋体"/>
                <w:kern w:val="0"/>
                <w:sz w:val="18"/>
                <w:szCs w:val="18"/>
              </w:rPr>
            </w:pPr>
            <w:r>
              <w:rPr>
                <w:rFonts w:hint="eastAsia" w:ascii="宋体" w:hAnsi="宋体" w:eastAsia="宋体" w:cs="宋体"/>
                <w:kern w:val="0"/>
                <w:sz w:val="18"/>
                <w:szCs w:val="18"/>
              </w:rPr>
              <w:t>请教研组长做好本校科学教师参与情况统计工作。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1"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kern w:val="0"/>
                <w:sz w:val="18"/>
                <w:szCs w:val="18"/>
              </w:rPr>
            </w:pPr>
            <w:sdt>
              <w:sdtPr>
                <w:rPr>
                  <w:rFonts w:hint="eastAsia" w:cs="宋体" w:asciiTheme="majorEastAsia" w:hAnsiTheme="majorEastAsia" w:eastAsiaTheme="majorEastAsia"/>
                  <w:color w:val="000000"/>
                  <w:kern w:val="0"/>
                  <w:sz w:val="18"/>
                  <w:szCs w:val="18"/>
                </w:rPr>
                <w:id w:val="-80223010"/>
                <w:placeholder>
                  <w:docPart w:val="86CF4B05F63E4FB3A9DABA0959D08D8D"/>
                </w:placeholder>
                <w:date w:fullDate="2024-04-18T00:00:00Z">
                  <w:dateFormat w:val="yyyy年M月d日星期W"/>
                  <w:lid w:val="zh-CN"/>
                  <w:storeMappedDataAs w:val="datetime"/>
                  <w:calendar w:val="gregorian"/>
                </w:date>
              </w:sdtPr>
              <w:sdtEndPr>
                <w:rPr>
                  <w:rFonts w:hint="eastAsia" w:cs="宋体" w:asciiTheme="majorEastAsia" w:hAnsiTheme="majorEastAsia" w:eastAsiaTheme="majorEastAsia"/>
                  <w:color w:val="000000"/>
                  <w:kern w:val="0"/>
                  <w:sz w:val="18"/>
                  <w:szCs w:val="18"/>
                </w:rPr>
              </w:sdtEndPr>
              <w:sdtContent>
                <w:r>
                  <w:rPr>
                    <w:rFonts w:hint="eastAsia" w:cs="宋体" w:asciiTheme="majorEastAsia" w:hAnsiTheme="majorEastAsia" w:eastAsiaTheme="majorEastAsia"/>
                    <w:color w:val="000000"/>
                    <w:kern w:val="0"/>
                    <w:sz w:val="18"/>
                    <w:szCs w:val="18"/>
                  </w:rPr>
                  <w:t>2024年4月18日星期四</w:t>
                </w:r>
              </w:sdtContent>
            </w:sdt>
          </w:p>
          <w:p>
            <w:pPr>
              <w:widowControl/>
              <w:wordWrap w:val="0"/>
              <w:jc w:val="center"/>
              <w:rPr>
                <w:rFonts w:cs="宋体" w:asciiTheme="majorEastAsia" w:hAnsiTheme="majorEastAsia" w:eastAsiaTheme="majorEastAsia"/>
                <w:color w:val="000000"/>
                <w:spacing w:val="-8"/>
                <w:kern w:val="0"/>
                <w:sz w:val="18"/>
                <w:szCs w:val="18"/>
              </w:rPr>
            </w:pPr>
            <w:r>
              <w:rPr>
                <w:rFonts w:hint="eastAsia" w:cs="宋体" w:asciiTheme="majorEastAsia" w:hAnsiTheme="majorEastAsia" w:eastAsiaTheme="majorEastAsia"/>
                <w:color w:val="000000"/>
                <w:spacing w:val="-8"/>
                <w:kern w:val="0"/>
                <w:sz w:val="18"/>
                <w:szCs w:val="18"/>
              </w:rPr>
              <w:t>下午13:30</w:t>
            </w:r>
          </w:p>
        </w:tc>
        <w:tc>
          <w:tcPr>
            <w:tcW w:w="904" w:type="pct"/>
            <w:tcBorders>
              <w:top w:val="outset" w:color="auto" w:sz="6" w:space="0"/>
              <w:left w:val="outset" w:color="auto" w:sz="6" w:space="0"/>
              <w:bottom w:val="outset" w:color="auto" w:sz="6" w:space="0"/>
              <w:right w:val="outset" w:color="auto" w:sz="6" w:space="0"/>
            </w:tcBorders>
            <w:vAlign w:val="center"/>
          </w:tcPr>
          <w:p>
            <w:pPr>
              <w:widowControl/>
              <w:wordWrap w:val="0"/>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初中生命科学教学研讨活动——践行新课标理念，激发课堂新活力</w:t>
            </w:r>
          </w:p>
          <w:p>
            <w:pPr>
              <w:widowControl/>
              <w:wordWrap w:val="0"/>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1.教学展示：</w:t>
            </w:r>
          </w:p>
          <w:p>
            <w:pPr>
              <w:widowControl/>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蜗牛寻乡记——嘉定世外  唐浩</w:t>
            </w:r>
          </w:p>
          <w:p>
            <w:pPr>
              <w:widowControl/>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2.论文交流：</w:t>
            </w:r>
          </w:p>
          <w:p>
            <w:pPr>
              <w:widowControl/>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基于“学期课程统整”的初中跨学科教学模式研究——华亭学校  秦芳</w:t>
            </w:r>
          </w:p>
          <w:p>
            <w:pPr>
              <w:widowControl/>
              <w:wordWrap w:val="0"/>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3.互动交流：</w:t>
            </w:r>
          </w:p>
        </w:tc>
        <w:tc>
          <w:tcPr>
            <w:tcW w:w="555"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color w:val="FF0000"/>
                <w:kern w:val="0"/>
                <w:sz w:val="18"/>
                <w:szCs w:val="18"/>
              </w:rPr>
            </w:pPr>
            <w:r>
              <w:rPr>
                <w:rFonts w:hint="eastAsia" w:asciiTheme="majorEastAsia" w:hAnsiTheme="majorEastAsia" w:eastAsiaTheme="majorEastAsia"/>
                <w:sz w:val="18"/>
                <w:szCs w:val="18"/>
              </w:rPr>
              <w:t>嘉定世外学校</w:t>
            </w:r>
          </w:p>
        </w:tc>
        <w:tc>
          <w:tcPr>
            <w:tcW w:w="2015" w:type="pc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cs="宋体" w:asciiTheme="majorEastAsia" w:hAnsiTheme="majorEastAsia" w:eastAsiaTheme="majorEastAsia"/>
                <w:color w:val="000000"/>
                <w:kern w:val="0"/>
                <w:sz w:val="18"/>
                <w:szCs w:val="18"/>
              </w:rPr>
            </w:pPr>
          </w:p>
        </w:tc>
        <w:tc>
          <w:tcPr>
            <w:tcW w:w="485" w:type="pct"/>
            <w:tcBorders>
              <w:top w:val="outset" w:color="auto" w:sz="6" w:space="0"/>
              <w:left w:val="outset" w:color="auto" w:sz="6" w:space="0"/>
              <w:bottom w:val="outset" w:color="auto" w:sz="6" w:space="0"/>
              <w:right w:val="outset" w:color="auto" w:sz="6" w:space="0"/>
            </w:tcBorders>
            <w:vAlign w:val="center"/>
          </w:tcPr>
          <w:p>
            <w:pPr>
              <w:widowControl/>
              <w:wordWrap w:val="0"/>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1.各校出席一名生物教师</w:t>
            </w:r>
          </w:p>
          <w:p>
            <w:pPr>
              <w:rPr>
                <w:rFonts w:hint="default" w:cs="宋体" w:asciiTheme="majorEastAsia" w:hAnsiTheme="majorEastAsia" w:eastAsiaTheme="majorEastAsia"/>
                <w:kern w:val="0"/>
                <w:sz w:val="18"/>
                <w:szCs w:val="18"/>
                <w:lang w:val="en-US" w:eastAsia="zh-CN"/>
              </w:rPr>
            </w:pPr>
            <w:r>
              <w:rPr>
                <w:rFonts w:hint="eastAsia" w:cs="宋体" w:asciiTheme="majorEastAsia" w:hAnsiTheme="majorEastAsia" w:eastAsiaTheme="majorEastAsia"/>
                <w:kern w:val="0"/>
                <w:sz w:val="18"/>
                <w:szCs w:val="18"/>
                <w:lang w:val="en-US" w:eastAsia="zh-CN"/>
              </w:rPr>
              <w:t xml:space="preserve">  杨露春</w:t>
            </w:r>
          </w:p>
          <w:p>
            <w:pPr>
              <w:rPr>
                <w:rFonts w:hint="default" w:cs="宋体" w:asciiTheme="majorEastAsia" w:hAnsiTheme="majorEastAsia" w:eastAsiaTheme="majorEastAsia"/>
                <w:kern w:val="0"/>
                <w:sz w:val="18"/>
                <w:szCs w:val="18"/>
                <w:lang w:val="en-US" w:eastAsia="zh-CN"/>
              </w:rPr>
            </w:pPr>
            <w:r>
              <w:rPr>
                <w:rFonts w:hint="eastAsia" w:cs="宋体" w:asciiTheme="majorEastAsia" w:hAnsiTheme="majorEastAsia" w:eastAsiaTheme="majorEastAsia"/>
                <w:kern w:val="0"/>
                <w:sz w:val="18"/>
                <w:szCs w:val="18"/>
                <w:lang w:val="en-US" w:eastAsia="zh-CN"/>
              </w:rPr>
              <w:t xml:space="preserve">   </w:t>
            </w:r>
          </w:p>
          <w:p>
            <w:pPr>
              <w:widowControl/>
              <w:wordWrap w:val="0"/>
              <w:rPr>
                <w:rFonts w:cs="宋体" w:asciiTheme="majorEastAsia" w:hAnsiTheme="majorEastAsia" w:eastAsiaTheme="majorEastAsia"/>
                <w:kern w:val="0"/>
                <w:sz w:val="18"/>
                <w:szCs w:val="18"/>
              </w:rPr>
            </w:pPr>
          </w:p>
        </w:tc>
        <w:tc>
          <w:tcPr>
            <w:tcW w:w="417" w:type="pc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cs="宋体" w:asciiTheme="majorEastAsia" w:hAnsiTheme="majorEastAsia" w:eastAsiaTheme="majorEastAsia"/>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21"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color w:val="000000" w:themeColor="text1"/>
                <w:kern w:val="0"/>
                <w:sz w:val="18"/>
                <w:szCs w:val="18"/>
                <w14:textFill>
                  <w14:solidFill>
                    <w14:schemeClr w14:val="tx1"/>
                  </w14:solidFill>
                </w14:textFill>
              </w:rPr>
            </w:pPr>
            <w:sdt>
              <w:sdtPr>
                <w:rPr>
                  <w:rFonts w:hint="eastAsia" w:cs="宋体" w:asciiTheme="majorEastAsia" w:hAnsiTheme="majorEastAsia" w:eastAsiaTheme="majorEastAsia"/>
                  <w:color w:val="000000" w:themeColor="text1"/>
                  <w:kern w:val="0"/>
                  <w:sz w:val="18"/>
                  <w:szCs w:val="18"/>
                  <w14:textFill>
                    <w14:solidFill>
                      <w14:schemeClr w14:val="tx1"/>
                    </w14:solidFill>
                  </w14:textFill>
                </w:rPr>
                <w:id w:val="-728143564"/>
                <w:placeholder>
                  <w:docPart w:val="E4214FF129FA4875A38015CE359052A7"/>
                </w:placeholder>
                <w:date w:fullDate="2024-04-18T00:00:00Z">
                  <w:dateFormat w:val="yyyy年M月d日星期W"/>
                  <w:lid w:val="zh-CN"/>
                  <w:storeMappedDataAs w:val="datetime"/>
                  <w:calendar w:val="gregorian"/>
                </w:date>
              </w:sdtPr>
              <w:sdtEndPr>
                <w:rPr>
                  <w:rFonts w:hint="eastAsia" w:cs="宋体" w:asciiTheme="majorEastAsia" w:hAnsiTheme="majorEastAsia" w:eastAsiaTheme="majorEastAsia"/>
                  <w:color w:val="000000" w:themeColor="text1"/>
                  <w:kern w:val="0"/>
                  <w:sz w:val="18"/>
                  <w:szCs w:val="18"/>
                  <w14:textFill>
                    <w14:solidFill>
                      <w14:schemeClr w14:val="tx1"/>
                    </w14:solidFill>
                  </w14:textFill>
                </w:rPr>
              </w:sdtEndPr>
              <w:sdtContent>
                <w:r>
                  <w:rPr>
                    <w:rFonts w:hint="eastAsia" w:cs="宋体" w:asciiTheme="majorEastAsia" w:hAnsiTheme="majorEastAsia" w:eastAsiaTheme="majorEastAsia"/>
                    <w:color w:val="000000" w:themeColor="text1"/>
                    <w:kern w:val="0"/>
                    <w:sz w:val="18"/>
                    <w:szCs w:val="18"/>
                    <w14:textFill>
                      <w14:solidFill>
                        <w14:schemeClr w14:val="tx1"/>
                      </w14:solidFill>
                    </w14:textFill>
                  </w:rPr>
                  <w:t>2024年4月18日星期四</w:t>
                </w:r>
              </w:sdtContent>
            </w:sdt>
          </w:p>
          <w:p>
            <w:pPr>
              <w:widowControl/>
              <w:wordWrap w:val="0"/>
              <w:jc w:val="center"/>
              <w:rPr>
                <w:rFonts w:cs="宋体" w:asciiTheme="majorEastAsia" w:hAnsiTheme="majorEastAsia" w:eastAsiaTheme="majorEastAsia"/>
                <w:color w:val="000000" w:themeColor="text1"/>
                <w:spacing w:val="-8"/>
                <w:kern w:val="0"/>
                <w:sz w:val="18"/>
                <w:szCs w:val="18"/>
                <w14:textFill>
                  <w14:solidFill>
                    <w14:schemeClr w14:val="tx1"/>
                  </w14:solidFill>
                </w14:textFill>
              </w:rPr>
            </w:pPr>
            <w:r>
              <w:rPr>
                <w:rFonts w:hint="eastAsia" w:cs="宋体" w:asciiTheme="majorEastAsia" w:hAnsiTheme="majorEastAsia" w:eastAsiaTheme="majorEastAsia"/>
                <w:color w:val="000000" w:themeColor="text1"/>
                <w:spacing w:val="-8"/>
                <w:kern w:val="0"/>
                <w:sz w:val="18"/>
                <w:szCs w:val="18"/>
                <w14:textFill>
                  <w14:solidFill>
                    <w14:schemeClr w14:val="tx1"/>
                  </w14:solidFill>
                </w14:textFill>
              </w:rPr>
              <w:t>下午12：50</w:t>
            </w:r>
          </w:p>
        </w:tc>
        <w:tc>
          <w:tcPr>
            <w:tcW w:w="904" w:type="pct"/>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18"/>
                <w:szCs w:val="18"/>
                <w14:textFill>
                  <w14:solidFill>
                    <w14:schemeClr w14:val="tx1"/>
                  </w14:solidFill>
                </w14:textFill>
              </w:rPr>
              <w:t>初中历史教研活动</w:t>
            </w:r>
          </w:p>
          <w:p>
            <w:pPr>
              <w:widowControl/>
              <w:jc w:val="center"/>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18"/>
                <w:szCs w:val="18"/>
                <w14:textFill>
                  <w14:solidFill>
                    <w14:schemeClr w14:val="tx1"/>
                  </w14:solidFill>
                </w14:textFill>
              </w:rPr>
              <w:t>教研主题：学业质量标准•历史发展的因果联系</w:t>
            </w:r>
          </w:p>
          <w:p>
            <w:pPr>
              <w:pStyle w:val="13"/>
              <w:numPr>
                <w:ilvl w:val="0"/>
                <w:numId w:val="4"/>
              </w:numPr>
              <w:ind w:firstLineChars="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课例观摩</w:t>
            </w:r>
          </w:p>
          <w:p>
            <w:pPr>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新授课：七年级</w:t>
            </w:r>
          </w:p>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《宋代经济的发展》</w:t>
            </w:r>
          </w:p>
          <w:p>
            <w:pPr>
              <w:jc w:val="center"/>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color w:val="000000" w:themeColor="text1"/>
                <w:sz w:val="18"/>
                <w:szCs w:val="18"/>
                <w14:textFill>
                  <w14:solidFill>
                    <w14:schemeClr w14:val="tx1"/>
                  </w14:solidFill>
                </w14:textFill>
              </w:rPr>
              <w:t>执教：王琦（上海市嘉定区世外学校）</w:t>
            </w:r>
          </w:p>
          <w:p>
            <w:pPr>
              <w:widowControl/>
              <w:wordWrap w:val="0"/>
              <w:jc w:val="center"/>
              <w:rPr>
                <w:rFonts w:cs="宋体" w:asciiTheme="majorEastAsia" w:hAnsiTheme="majorEastAsia" w:eastAsiaTheme="majorEastAsia"/>
                <w:color w:val="000000" w:themeColor="text1"/>
                <w:kern w:val="0"/>
                <w:sz w:val="18"/>
                <w:szCs w:val="18"/>
                <w14:textFill>
                  <w14:solidFill>
                    <w14:schemeClr w14:val="tx1"/>
                  </w14:solidFill>
                </w14:textFill>
              </w:rPr>
            </w:pPr>
            <w:r>
              <w:rPr>
                <w:rFonts w:asciiTheme="majorEastAsia" w:hAnsiTheme="majorEastAsia" w:eastAsiaTheme="majorEastAsia"/>
                <w:sz w:val="18"/>
                <w:szCs w:val="18"/>
              </w:rPr>
              <w:t>2.</w:t>
            </w:r>
            <w:r>
              <w:rPr>
                <w:rFonts w:hint="eastAsia" w:asciiTheme="majorEastAsia" w:hAnsiTheme="majorEastAsia" w:eastAsiaTheme="majorEastAsia"/>
                <w:sz w:val="18"/>
                <w:szCs w:val="18"/>
              </w:rPr>
              <w:t>交流研讨</w:t>
            </w:r>
          </w:p>
        </w:tc>
        <w:tc>
          <w:tcPr>
            <w:tcW w:w="555"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18"/>
                <w:szCs w:val="18"/>
                <w14:textFill>
                  <w14:solidFill>
                    <w14:schemeClr w14:val="tx1"/>
                  </w14:solidFill>
                </w14:textFill>
              </w:rPr>
              <w:t>上海市嘉定区世外学校</w:t>
            </w:r>
          </w:p>
        </w:tc>
        <w:tc>
          <w:tcPr>
            <w:tcW w:w="2015" w:type="pct"/>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18"/>
                <w:szCs w:val="18"/>
                <w14:textFill>
                  <w14:solidFill>
                    <w14:schemeClr w14:val="tx1"/>
                  </w14:solidFill>
                </w14:textFill>
              </w:rPr>
              <w:t>上课：录播教室</w:t>
            </w:r>
          </w:p>
          <w:p>
            <w:pPr>
              <w:widowControl/>
              <w:wordWrap w:val="0"/>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18"/>
                <w:szCs w:val="18"/>
                <w14:textFill>
                  <w14:solidFill>
                    <w14:schemeClr w14:val="tx1"/>
                  </w14:solidFill>
                </w14:textFill>
              </w:rPr>
              <w:t>教研：心理教室A306</w:t>
            </w:r>
          </w:p>
        </w:tc>
        <w:tc>
          <w:tcPr>
            <w:tcW w:w="485" w:type="pct"/>
            <w:tcBorders>
              <w:top w:val="outset" w:color="auto" w:sz="6" w:space="0"/>
              <w:left w:val="outset" w:color="auto" w:sz="6" w:space="0"/>
              <w:bottom w:val="outset" w:color="auto" w:sz="6" w:space="0"/>
              <w:right w:val="outset" w:color="auto" w:sz="6" w:space="0"/>
            </w:tcBorders>
            <w:vAlign w:val="center"/>
          </w:tcPr>
          <w:p>
            <w:pPr>
              <w:jc w:val="center"/>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各校教师代表</w:t>
            </w:r>
            <w:r>
              <w:rPr>
                <w:rFonts w:asciiTheme="majorEastAsia" w:hAnsiTheme="majorEastAsia" w:eastAsiaTheme="majorEastAsia"/>
                <w:sz w:val="18"/>
                <w:szCs w:val="18"/>
              </w:rPr>
              <w:t>1</w:t>
            </w:r>
            <w:r>
              <w:rPr>
                <w:rFonts w:hint="eastAsia" w:asciiTheme="majorEastAsia" w:hAnsiTheme="majorEastAsia" w:eastAsiaTheme="majorEastAsia"/>
                <w:sz w:val="18"/>
                <w:szCs w:val="18"/>
              </w:rPr>
              <w:t>名</w:t>
            </w:r>
          </w:p>
          <w:p>
            <w:pPr>
              <w:jc w:val="center"/>
              <w:rPr>
                <w:rFonts w:hint="default" w:asciiTheme="majorEastAsia" w:hAnsiTheme="majorEastAsia" w:eastAsiaTheme="majorEastAsia"/>
                <w:sz w:val="18"/>
                <w:szCs w:val="18"/>
                <w:lang w:val="en-US" w:eastAsia="zh-CN"/>
              </w:rPr>
            </w:pPr>
            <w:r>
              <w:rPr>
                <w:rFonts w:hint="eastAsia" w:asciiTheme="majorEastAsia" w:hAnsiTheme="majorEastAsia" w:eastAsiaTheme="majorEastAsia"/>
                <w:sz w:val="18"/>
                <w:szCs w:val="18"/>
                <w:lang w:val="en-US" w:eastAsia="zh-CN"/>
              </w:rPr>
              <w:t>徐楷人</w:t>
            </w:r>
          </w:p>
        </w:tc>
        <w:tc>
          <w:tcPr>
            <w:tcW w:w="417" w:type="pct"/>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sz w:val="18"/>
                <w:szCs w:val="18"/>
              </w:rPr>
              <w:t>停车位有限，建议绿色出行</w:t>
            </w:r>
          </w:p>
          <w:p>
            <w:pPr>
              <w:widowControl/>
              <w:wordWrap w:val="0"/>
              <w:jc w:val="center"/>
              <w:rPr>
                <w:rFonts w:cs="宋体" w:asciiTheme="majorEastAsia" w:hAnsiTheme="majorEastAsia" w:eastAsiaTheme="majorEastAsia"/>
                <w:color w:val="000000" w:themeColor="text1"/>
                <w:kern w:val="0"/>
                <w:sz w:val="18"/>
                <w:szCs w:val="18"/>
                <w14:textFill>
                  <w14:solidFill>
                    <w14:schemeClr w14:val="tx1"/>
                  </w14:solidFill>
                </w14:textFill>
              </w:rPr>
            </w:pPr>
          </w:p>
        </w:tc>
      </w:tr>
    </w:tbl>
    <w:p>
      <w:pPr>
        <w:rPr>
          <w:spacing w:val="-6"/>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MingLiU, Arial">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1CB9B"/>
    <w:multiLevelType w:val="singleLevel"/>
    <w:tmpl w:val="F921CB9B"/>
    <w:lvl w:ilvl="0" w:tentative="0">
      <w:start w:val="1"/>
      <w:numFmt w:val="decimal"/>
      <w:lvlText w:val="%1."/>
      <w:lvlJc w:val="left"/>
      <w:pPr>
        <w:tabs>
          <w:tab w:val="left" w:pos="312"/>
        </w:tabs>
      </w:pPr>
    </w:lvl>
  </w:abstractNum>
  <w:abstractNum w:abstractNumId="1">
    <w:nsid w:val="0754038E"/>
    <w:multiLevelType w:val="singleLevel"/>
    <w:tmpl w:val="0754038E"/>
    <w:lvl w:ilvl="0" w:tentative="0">
      <w:start w:val="2"/>
      <w:numFmt w:val="chineseCounting"/>
      <w:suff w:val="nothing"/>
      <w:lvlText w:val="%1、"/>
      <w:lvlJc w:val="left"/>
      <w:pPr>
        <w:ind w:left="0" w:firstLine="0"/>
      </w:pPr>
    </w:lvl>
  </w:abstractNum>
  <w:abstractNum w:abstractNumId="2">
    <w:nsid w:val="56D7399F"/>
    <w:multiLevelType w:val="multilevel"/>
    <w:tmpl w:val="56D7399F"/>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BE3D7C"/>
    <w:multiLevelType w:val="multilevel"/>
    <w:tmpl w:val="75BE3D7C"/>
    <w:lvl w:ilvl="0" w:tentative="0">
      <w:start w:val="1"/>
      <w:numFmt w:val="decimal"/>
      <w:lvlText w:val="%1."/>
      <w:lvlJc w:val="left"/>
      <w:pPr>
        <w:ind w:left="360" w:hanging="36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lvlOverride w:ilvl="0">
      <w:startOverride w:val="2"/>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NWU0NjFhMzNjYmM1MWVlZjMwZTdhNmM2MWYyYjgifQ=="/>
  </w:docVars>
  <w:rsids>
    <w:rsidRoot w:val="007933D1"/>
    <w:rsid w:val="0001021C"/>
    <w:rsid w:val="000366D7"/>
    <w:rsid w:val="000925F9"/>
    <w:rsid w:val="000C0391"/>
    <w:rsid w:val="000C38E1"/>
    <w:rsid w:val="000D6FB4"/>
    <w:rsid w:val="00121240"/>
    <w:rsid w:val="001259AD"/>
    <w:rsid w:val="00140C4C"/>
    <w:rsid w:val="001466D2"/>
    <w:rsid w:val="001527F3"/>
    <w:rsid w:val="00193924"/>
    <w:rsid w:val="001D2770"/>
    <w:rsid w:val="001D3AC2"/>
    <w:rsid w:val="001E66B3"/>
    <w:rsid w:val="00203A07"/>
    <w:rsid w:val="00230576"/>
    <w:rsid w:val="0023465A"/>
    <w:rsid w:val="002432C0"/>
    <w:rsid w:val="00253D29"/>
    <w:rsid w:val="00253E68"/>
    <w:rsid w:val="0027557B"/>
    <w:rsid w:val="0028048A"/>
    <w:rsid w:val="00286ACA"/>
    <w:rsid w:val="002978AE"/>
    <w:rsid w:val="002C4394"/>
    <w:rsid w:val="002D7865"/>
    <w:rsid w:val="00305134"/>
    <w:rsid w:val="0030705F"/>
    <w:rsid w:val="0031361B"/>
    <w:rsid w:val="00317C1D"/>
    <w:rsid w:val="00342AC0"/>
    <w:rsid w:val="00343827"/>
    <w:rsid w:val="0038585A"/>
    <w:rsid w:val="003872F3"/>
    <w:rsid w:val="003B23BF"/>
    <w:rsid w:val="003C019A"/>
    <w:rsid w:val="003C3002"/>
    <w:rsid w:val="003C4906"/>
    <w:rsid w:val="004023F1"/>
    <w:rsid w:val="00424865"/>
    <w:rsid w:val="00452151"/>
    <w:rsid w:val="0045487B"/>
    <w:rsid w:val="00462E1D"/>
    <w:rsid w:val="00464800"/>
    <w:rsid w:val="004743DF"/>
    <w:rsid w:val="00474506"/>
    <w:rsid w:val="004955B9"/>
    <w:rsid w:val="004B1375"/>
    <w:rsid w:val="004B17A1"/>
    <w:rsid w:val="004C690A"/>
    <w:rsid w:val="004C6F8E"/>
    <w:rsid w:val="0051370C"/>
    <w:rsid w:val="00515563"/>
    <w:rsid w:val="005273CA"/>
    <w:rsid w:val="005437E2"/>
    <w:rsid w:val="00554F81"/>
    <w:rsid w:val="005779DB"/>
    <w:rsid w:val="00582DBB"/>
    <w:rsid w:val="00582FE6"/>
    <w:rsid w:val="00597E4B"/>
    <w:rsid w:val="005A7F27"/>
    <w:rsid w:val="005B5CB0"/>
    <w:rsid w:val="005C138F"/>
    <w:rsid w:val="005C36DF"/>
    <w:rsid w:val="005E0CC3"/>
    <w:rsid w:val="005E1BC8"/>
    <w:rsid w:val="005E6AD5"/>
    <w:rsid w:val="00606167"/>
    <w:rsid w:val="00631867"/>
    <w:rsid w:val="00653491"/>
    <w:rsid w:val="00687ADF"/>
    <w:rsid w:val="006B449D"/>
    <w:rsid w:val="006B4D7A"/>
    <w:rsid w:val="006B6B75"/>
    <w:rsid w:val="006C0304"/>
    <w:rsid w:val="006C378D"/>
    <w:rsid w:val="006E6735"/>
    <w:rsid w:val="006F4087"/>
    <w:rsid w:val="00706526"/>
    <w:rsid w:val="00716958"/>
    <w:rsid w:val="00720C78"/>
    <w:rsid w:val="00755827"/>
    <w:rsid w:val="00764C45"/>
    <w:rsid w:val="007654B3"/>
    <w:rsid w:val="007933D1"/>
    <w:rsid w:val="007D5BBE"/>
    <w:rsid w:val="007D6CDA"/>
    <w:rsid w:val="007F0643"/>
    <w:rsid w:val="0081549A"/>
    <w:rsid w:val="008568BB"/>
    <w:rsid w:val="00861FCF"/>
    <w:rsid w:val="00870E21"/>
    <w:rsid w:val="0087209F"/>
    <w:rsid w:val="008A2C5C"/>
    <w:rsid w:val="008A652B"/>
    <w:rsid w:val="008E0FEB"/>
    <w:rsid w:val="008E6E95"/>
    <w:rsid w:val="00911B53"/>
    <w:rsid w:val="00916B07"/>
    <w:rsid w:val="009C2543"/>
    <w:rsid w:val="009D2795"/>
    <w:rsid w:val="009D2D8D"/>
    <w:rsid w:val="009D5145"/>
    <w:rsid w:val="009E1C5D"/>
    <w:rsid w:val="009E4FEC"/>
    <w:rsid w:val="009F72E0"/>
    <w:rsid w:val="00A014D6"/>
    <w:rsid w:val="00A05F30"/>
    <w:rsid w:val="00A07829"/>
    <w:rsid w:val="00A0789A"/>
    <w:rsid w:val="00A12C43"/>
    <w:rsid w:val="00A31BBA"/>
    <w:rsid w:val="00A360C0"/>
    <w:rsid w:val="00A43104"/>
    <w:rsid w:val="00A45644"/>
    <w:rsid w:val="00A618EC"/>
    <w:rsid w:val="00A70D45"/>
    <w:rsid w:val="00A94AEC"/>
    <w:rsid w:val="00A9743D"/>
    <w:rsid w:val="00AA1C73"/>
    <w:rsid w:val="00AA4E32"/>
    <w:rsid w:val="00AB0D3B"/>
    <w:rsid w:val="00AC0B0D"/>
    <w:rsid w:val="00AC3D5B"/>
    <w:rsid w:val="00AF0C71"/>
    <w:rsid w:val="00AF4640"/>
    <w:rsid w:val="00AF734D"/>
    <w:rsid w:val="00B058C0"/>
    <w:rsid w:val="00B1096F"/>
    <w:rsid w:val="00B516CB"/>
    <w:rsid w:val="00B5583A"/>
    <w:rsid w:val="00B740D0"/>
    <w:rsid w:val="00B778BF"/>
    <w:rsid w:val="00B81535"/>
    <w:rsid w:val="00B832E4"/>
    <w:rsid w:val="00B918F9"/>
    <w:rsid w:val="00B91E98"/>
    <w:rsid w:val="00B960DD"/>
    <w:rsid w:val="00BA3DEF"/>
    <w:rsid w:val="00BB7BCC"/>
    <w:rsid w:val="00BE7218"/>
    <w:rsid w:val="00C01A09"/>
    <w:rsid w:val="00C07B9D"/>
    <w:rsid w:val="00C233F7"/>
    <w:rsid w:val="00C359B1"/>
    <w:rsid w:val="00C81290"/>
    <w:rsid w:val="00C87D0E"/>
    <w:rsid w:val="00C9206C"/>
    <w:rsid w:val="00C943D4"/>
    <w:rsid w:val="00C958AC"/>
    <w:rsid w:val="00CA2D57"/>
    <w:rsid w:val="00CA73F5"/>
    <w:rsid w:val="00CD1C1F"/>
    <w:rsid w:val="00CD6A10"/>
    <w:rsid w:val="00CE5517"/>
    <w:rsid w:val="00CF0908"/>
    <w:rsid w:val="00D16CDB"/>
    <w:rsid w:val="00D24E60"/>
    <w:rsid w:val="00D4772A"/>
    <w:rsid w:val="00D53AB7"/>
    <w:rsid w:val="00D61D77"/>
    <w:rsid w:val="00D838FE"/>
    <w:rsid w:val="00D83CA8"/>
    <w:rsid w:val="00D87F9A"/>
    <w:rsid w:val="00D96E06"/>
    <w:rsid w:val="00DC0630"/>
    <w:rsid w:val="00DC1FCF"/>
    <w:rsid w:val="00DE4734"/>
    <w:rsid w:val="00DF2CE6"/>
    <w:rsid w:val="00E24C3D"/>
    <w:rsid w:val="00E30A33"/>
    <w:rsid w:val="00E33990"/>
    <w:rsid w:val="00E412ED"/>
    <w:rsid w:val="00E503D2"/>
    <w:rsid w:val="00E53681"/>
    <w:rsid w:val="00E841F3"/>
    <w:rsid w:val="00EB27CA"/>
    <w:rsid w:val="00EC1F4B"/>
    <w:rsid w:val="00EC7298"/>
    <w:rsid w:val="00EE163B"/>
    <w:rsid w:val="00EF1292"/>
    <w:rsid w:val="00F11E0E"/>
    <w:rsid w:val="00F138F6"/>
    <w:rsid w:val="00F23E2B"/>
    <w:rsid w:val="00F36AF6"/>
    <w:rsid w:val="00F518CF"/>
    <w:rsid w:val="00F7036A"/>
    <w:rsid w:val="00FA09C8"/>
    <w:rsid w:val="00FB35AD"/>
    <w:rsid w:val="04724BDE"/>
    <w:rsid w:val="05A41311"/>
    <w:rsid w:val="0AA843DC"/>
    <w:rsid w:val="0BD22349"/>
    <w:rsid w:val="129C4AD3"/>
    <w:rsid w:val="13B14F39"/>
    <w:rsid w:val="15DF27F8"/>
    <w:rsid w:val="16081026"/>
    <w:rsid w:val="198A4263"/>
    <w:rsid w:val="19E73463"/>
    <w:rsid w:val="22CA56D0"/>
    <w:rsid w:val="27147554"/>
    <w:rsid w:val="29557391"/>
    <w:rsid w:val="39304322"/>
    <w:rsid w:val="3AA657B7"/>
    <w:rsid w:val="3D931088"/>
    <w:rsid w:val="3E43485C"/>
    <w:rsid w:val="3FC373D1"/>
    <w:rsid w:val="495518E8"/>
    <w:rsid w:val="54FB0F16"/>
    <w:rsid w:val="5AB13515"/>
    <w:rsid w:val="600E4FE6"/>
    <w:rsid w:val="605F40E2"/>
    <w:rsid w:val="6DF63539"/>
    <w:rsid w:val="6F39528D"/>
    <w:rsid w:val="74016705"/>
    <w:rsid w:val="7C3C6F2C"/>
    <w:rsid w:val="7E486D4A"/>
    <w:rsid w:val="BFFF13FA"/>
    <w:rsid w:val="FFF7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FollowedHyperlink"/>
    <w:basedOn w:val="7"/>
    <w:qFormat/>
    <w:uiPriority w:val="0"/>
    <w:rPr>
      <w:color w:val="800080"/>
      <w:u w:val="single"/>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uiPriority w:val="99"/>
    <w:rPr>
      <w:sz w:val="18"/>
      <w:szCs w:val="18"/>
    </w:rPr>
  </w:style>
  <w:style w:type="character" w:styleId="11">
    <w:name w:val="Placeholder Text"/>
    <w:basedOn w:val="7"/>
    <w:autoRedefine/>
    <w:semiHidden/>
    <w:qFormat/>
    <w:uiPriority w:val="99"/>
    <w:rPr>
      <w:color w:val="808080"/>
    </w:rPr>
  </w:style>
  <w:style w:type="character" w:customStyle="1" w:styleId="12">
    <w:name w:val="NormalCharacter"/>
    <w:semiHidden/>
    <w:qFormat/>
    <w:uiPriority w:val="0"/>
  </w:style>
  <w:style w:type="paragraph" w:styleId="13">
    <w:name w:val="List Paragraph"/>
    <w:basedOn w:val="1"/>
    <w:qFormat/>
    <w:uiPriority w:val="99"/>
    <w:pPr>
      <w:ind w:firstLine="420" w:firstLineChars="200"/>
    </w:pPr>
  </w:style>
  <w:style w:type="character" w:customStyle="1" w:styleId="14">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322705001ED46DDB0FC891904074F9B"/>
        <w:style w:val=""/>
        <w:category>
          <w:name w:val="常规"/>
          <w:gallery w:val="placeholder"/>
        </w:category>
        <w:types>
          <w:type w:val="bbPlcHdr"/>
        </w:types>
        <w:behaviors>
          <w:behavior w:val="content"/>
        </w:behaviors>
        <w:description w:val=""/>
        <w:guid w:val="{E49A9D76-BE02-4F5B-8816-744C6145DC02}"/>
      </w:docPartPr>
      <w:docPartBody>
        <w:p>
          <w:pPr>
            <w:pStyle w:val="53"/>
          </w:pPr>
          <w:r>
            <w:rPr>
              <w:rStyle w:val="4"/>
              <w:rFonts w:hint="eastAsia"/>
            </w:rPr>
            <w:t>单击或点击此处输入日期。</w:t>
          </w:r>
        </w:p>
      </w:docPartBody>
    </w:docPart>
    <w:docPart>
      <w:docPartPr>
        <w:name w:val="5BC87C183DB34142AC8F93C2DA52AABF"/>
        <w:style w:val=""/>
        <w:category>
          <w:name w:val="常规"/>
          <w:gallery w:val="placeholder"/>
        </w:category>
        <w:types>
          <w:type w:val="bbPlcHdr"/>
        </w:types>
        <w:behaviors>
          <w:behavior w:val="content"/>
        </w:behaviors>
        <w:description w:val=""/>
        <w:guid w:val="{231B1CE1-7F04-45C6-8358-3A7AD774D78C}"/>
      </w:docPartPr>
      <w:docPartBody>
        <w:p>
          <w:pPr>
            <w:pStyle w:val="54"/>
          </w:pPr>
          <w:r>
            <w:rPr>
              <w:rStyle w:val="4"/>
              <w:rFonts w:hint="eastAsia"/>
            </w:rPr>
            <w:t>单击或点击此处输入日期。</w:t>
          </w:r>
        </w:p>
      </w:docPartBody>
    </w:docPart>
    <w:docPart>
      <w:docPartPr>
        <w:name w:val="A82BBF20D2B346A4A17C33EC754CBDF2"/>
        <w:style w:val=""/>
        <w:category>
          <w:name w:val="常规"/>
          <w:gallery w:val="placeholder"/>
        </w:category>
        <w:types>
          <w:type w:val="bbPlcHdr"/>
        </w:types>
        <w:behaviors>
          <w:behavior w:val="content"/>
        </w:behaviors>
        <w:description w:val=""/>
        <w:guid w:val="{50202A08-2BF3-4FF7-BF31-798B7DD44766}"/>
      </w:docPartPr>
      <w:docPartBody>
        <w:p>
          <w:pPr>
            <w:pStyle w:val="55"/>
          </w:pPr>
          <w:r>
            <w:rPr>
              <w:rStyle w:val="4"/>
              <w:rFonts w:hint="eastAsia"/>
            </w:rPr>
            <w:t>单击或点击此处输入日期。</w:t>
          </w:r>
        </w:p>
      </w:docPartBody>
    </w:docPart>
    <w:docPart>
      <w:docPartPr>
        <w:name w:val="7C808CD86A954CC9BEA7EBB37604B110"/>
        <w:style w:val=""/>
        <w:category>
          <w:name w:val="常规"/>
          <w:gallery w:val="placeholder"/>
        </w:category>
        <w:types>
          <w:type w:val="bbPlcHdr"/>
        </w:types>
        <w:behaviors>
          <w:behavior w:val="content"/>
        </w:behaviors>
        <w:description w:val=""/>
        <w:guid w:val="{DC572130-E530-49AF-985C-EF670756AD98}"/>
      </w:docPartPr>
      <w:docPartBody>
        <w:p>
          <w:pPr>
            <w:pStyle w:val="56"/>
          </w:pPr>
          <w:r>
            <w:rPr>
              <w:rStyle w:val="4"/>
              <w:rFonts w:hint="eastAsia"/>
            </w:rPr>
            <w:t>单击或点击此处输入日期。</w:t>
          </w:r>
        </w:p>
      </w:docPartBody>
    </w:docPart>
    <w:docPart>
      <w:docPartPr>
        <w:name w:val="20F62ECEF75A421192751B76F2A26313"/>
        <w:style w:val=""/>
        <w:category>
          <w:name w:val="常规"/>
          <w:gallery w:val="placeholder"/>
        </w:category>
        <w:types>
          <w:type w:val="bbPlcHdr"/>
        </w:types>
        <w:behaviors>
          <w:behavior w:val="content"/>
        </w:behaviors>
        <w:description w:val=""/>
        <w:guid w:val="{90FC539B-AE93-439E-A3C0-E5CCBA1F0DD6}"/>
      </w:docPartPr>
      <w:docPartBody>
        <w:p>
          <w:pPr>
            <w:pStyle w:val="58"/>
          </w:pPr>
          <w:r>
            <w:rPr>
              <w:rStyle w:val="4"/>
              <w:rFonts w:hint="eastAsia"/>
            </w:rPr>
            <w:t>单击或点击此处输入日期。</w:t>
          </w:r>
        </w:p>
      </w:docPartBody>
    </w:docPart>
    <w:docPart>
      <w:docPartPr>
        <w:name w:val="86CF4B05F63E4FB3A9DABA0959D08D8D"/>
        <w:style w:val=""/>
        <w:category>
          <w:name w:val="常规"/>
          <w:gallery w:val="placeholder"/>
        </w:category>
        <w:types>
          <w:type w:val="bbPlcHdr"/>
        </w:types>
        <w:behaviors>
          <w:behavior w:val="content"/>
        </w:behaviors>
        <w:description w:val=""/>
        <w:guid w:val="{A6E12F30-99BF-4D83-BD92-7365B51B596C}"/>
      </w:docPartPr>
      <w:docPartBody>
        <w:p>
          <w:pPr>
            <w:pStyle w:val="59"/>
          </w:pPr>
          <w:r>
            <w:rPr>
              <w:rStyle w:val="4"/>
              <w:rFonts w:hint="eastAsia"/>
            </w:rPr>
            <w:t>单击或点击此处输入日期。</w:t>
          </w:r>
        </w:p>
      </w:docPartBody>
    </w:docPart>
    <w:docPart>
      <w:docPartPr>
        <w:name w:val="E4214FF129FA4875A38015CE359052A7"/>
        <w:style w:val=""/>
        <w:category>
          <w:name w:val="常规"/>
          <w:gallery w:val="placeholder"/>
        </w:category>
        <w:types>
          <w:type w:val="bbPlcHdr"/>
        </w:types>
        <w:behaviors>
          <w:behavior w:val="content"/>
        </w:behaviors>
        <w:description w:val=""/>
        <w:guid w:val="{315E2094-1448-40CA-BF4F-ED81F0438B51}"/>
      </w:docPartPr>
      <w:docPartBody>
        <w:p>
          <w:pPr>
            <w:pStyle w:val="60"/>
          </w:pPr>
          <w:r>
            <w:rPr>
              <w:rStyle w:val="4"/>
              <w:rFonts w:hint="eastAsia"/>
            </w:rPr>
            <w:t>单击或点击此处输入日期。</w:t>
          </w:r>
        </w:p>
      </w:docPartBody>
    </w:docPart>
    <w:docPart>
      <w:docPartPr>
        <w:name w:val="503A6574B62548CD9EC65A4DCF41307D"/>
        <w:style w:val=""/>
        <w:category>
          <w:name w:val="常规"/>
          <w:gallery w:val="placeholder"/>
        </w:category>
        <w:types>
          <w:type w:val="bbPlcHdr"/>
        </w:types>
        <w:behaviors>
          <w:behavior w:val="content"/>
        </w:behaviors>
        <w:description w:val=""/>
        <w:guid w:val="{B48E506B-368D-43B1-8B3A-64A2432F6ADE}"/>
      </w:docPartPr>
      <w:docPartBody>
        <w:p>
          <w:pPr>
            <w:pStyle w:val="61"/>
          </w:pPr>
          <w:r>
            <w:rPr>
              <w:rStyle w:val="4"/>
              <w:rFonts w:hint="eastAsia"/>
            </w:rPr>
            <w:t>单击或点击此处输入日期。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B4"/>
    <w:rsid w:val="00382EB4"/>
    <w:rsid w:val="004913B8"/>
    <w:rsid w:val="005F7461"/>
    <w:rsid w:val="00794B02"/>
    <w:rsid w:val="00AE16CB"/>
    <w:rsid w:val="00C6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DBEEFCD332584779ABF0625644FDD3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BC7E3DF9BDB4145BBC7C3D31203D7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A2B99C60F8B40B5B904658C156690C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DF03FA542344C98592DCABBC9FA7E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F33BFB777CE488BBBF48BF7EE3AD1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35B6569AD5514247BC8ABF1D2EEDC8C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94B766282F824972ACB53B8FF9DB07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F0A9773A4E5346D8AC4BB1BBBD92A00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4C8180BECB2478E9498CC9CFF9475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E8A4A35EE54E40299D37FC3DAAC4952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FCADE30120F14186AC763D2F65F008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D471C0652B940D6877B41A8D81473D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3C277CAC56DA4B459593E5F9592F26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A04257D351D34A42866F59A8A0ED673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7713BD28BA164167819DF05472695CA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A3303B59B3C74B58A959F1A4B7A2E0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7ED4BCAFBD9F4CDB912A07C77D5C36D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F66A48A15B2C454C88AD53293123AB6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9601F5568EDE465EB34A3379D540B64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192BE8081CFA4860948CBCEA1F83F2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04021026533F4BF8BB0F0DD4CF346DB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DB7A663039544627BEC54CF18CEBCA0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A2F2AB118046BFA81920491D3719A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79C8E0976DE6479497CAB3E84E23AF7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17BA473B61BE49EE87FA938CFDBAB8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2D9AF18633A54212A4CE0F4DB89BAC6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F7654296ED1F46059CFBDBDBAE67A1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B5673E4D00304BCFA5264C106B9121A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6E069E78AC8C48FD926CE117DC6C23D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970B0C5CE5D144F2BF7CD619C222E49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C1A2FDC5446547B3AC478E7AA336AEC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61AA7CB0EE2A476DAC5AA93EDEF5B9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22BB0E0C3F043C2B6ED848530B4DF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13E2F58922E24C048C93C274C3CC39D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37F92FB4F40F4805B8D6341BDBDE7BA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D37FBE668EAB44EEB3FBD89CB9990E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2FAF991E8130404C9FADD18734D1C6E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3AEEB6D7EE6F44A4AAC08E1ACCD0A2E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A1A0A1526F164AECB5FF3BE5361E055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2E50BD13058B447E88324A6BBF2733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8D1C8DB3E7854596BE2892225BD61F7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877D797072144DD791CCEBFF25FF022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8FCB361B26914064A0B032C05478B44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AAA543EBB7874C238C1BCC93B39CC8C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2E4DCF591FF4C11B2D1DFDF6AAD59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C5AE831FCFD4889910A1F87137B717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84EA417E12534EDFB8BD3040642677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426C767EC19F4725BDB2304E8044AD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0322705001ED46DDB0FC891904074F9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5BC87C183DB34142AC8F93C2DA52AAB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A82BBF20D2B346A4A17C33EC754CBDF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C808CD86A954CC9BEA7EBB37604B11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26B44AA5913E45DEA2B45A3E949F28A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20F62ECEF75A421192751B76F2A263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86CF4B05F63E4FB3A9DABA0959D08D8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E4214FF129FA4875A38015CE359052A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503A6574B62548CD9EC65A4DCF41307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347</Words>
  <Characters>1984</Characters>
  <Lines>16</Lines>
  <Paragraphs>4</Paragraphs>
  <TotalTime>467</TotalTime>
  <ScaleCrop>false</ScaleCrop>
  <LinksUpToDate>false</LinksUpToDate>
  <CharactersWithSpaces>2327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2024-01-04T16:09:00Z</dcterms:created>
  <dc:creator>vip</dc:creator>
  <cp:lastModifiedBy>雁过无痕</cp:lastModifiedBy>
  <cp:lastPrinted>2024-04-03T02:15:00Z</cp:lastPrinted>
  <dcterms:modified xsi:type="dcterms:W3CDTF">2024-04-10T10:35:53Z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34855198C93E4315871A799B24C641E9_13</vt:lpwstr>
  </property>
</Properties>
</file>